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A7" w:rsidRPr="00EA7896" w:rsidRDefault="009866A7" w:rsidP="009866A7">
      <w:pPr>
        <w:pStyle w:val="Nzev"/>
        <w:jc w:val="both"/>
        <w:rPr>
          <w:rFonts w:ascii="Calibri" w:hAnsi="Calibri" w:cs="Arial"/>
          <w:sz w:val="24"/>
          <w:szCs w:val="24"/>
        </w:rPr>
      </w:pPr>
      <w:r w:rsidRPr="00EA7896">
        <w:rPr>
          <w:rFonts w:ascii="Calibri" w:hAnsi="Calibri" w:cs="Arial"/>
          <w:sz w:val="24"/>
          <w:szCs w:val="24"/>
        </w:rPr>
        <w:t>Vyučovací hodiny s cílem rozvíjet dovednost Rozhodování</w:t>
      </w:r>
    </w:p>
    <w:p w:rsidR="009866A7" w:rsidRPr="00986656" w:rsidRDefault="009866A7" w:rsidP="009866A7">
      <w:pPr>
        <w:pStyle w:val="Nzev"/>
        <w:jc w:val="both"/>
        <w:rPr>
          <w:rFonts w:ascii="Calibri" w:hAnsi="Calibri" w:cs="Arial"/>
          <w:sz w:val="20"/>
          <w:u w:val="single"/>
        </w:rPr>
      </w:pPr>
    </w:p>
    <w:p w:rsidR="009866A7" w:rsidRDefault="009866A7" w:rsidP="009866A7">
      <w:pPr>
        <w:pStyle w:val="Nzev"/>
        <w:jc w:val="both"/>
        <w:rPr>
          <w:rFonts w:ascii="Calibri" w:hAnsi="Calibri" w:cs="Arial"/>
          <w:sz w:val="20"/>
          <w:u w:val="single"/>
        </w:rPr>
      </w:pPr>
    </w:p>
    <w:p w:rsidR="009866A7" w:rsidRPr="00986656" w:rsidRDefault="009866A7" w:rsidP="009866A7">
      <w:pPr>
        <w:pStyle w:val="Nzev"/>
        <w:jc w:val="both"/>
        <w:rPr>
          <w:rFonts w:ascii="Calibri" w:hAnsi="Calibri" w:cs="Arial"/>
          <w:sz w:val="20"/>
          <w:u w:val="single"/>
        </w:rPr>
      </w:pPr>
      <w:r w:rsidRPr="00986656">
        <w:rPr>
          <w:rFonts w:ascii="Calibri" w:hAnsi="Calibri" w:cs="Arial"/>
          <w:sz w:val="20"/>
          <w:u w:val="single"/>
        </w:rPr>
        <w:t>Obhajoba názorů</w:t>
      </w:r>
    </w:p>
    <w:p w:rsidR="009866A7" w:rsidRPr="00986656" w:rsidRDefault="009866A7" w:rsidP="009866A7">
      <w:pPr>
        <w:spacing w:after="0"/>
        <w:jc w:val="both"/>
        <w:rPr>
          <w:rFonts w:ascii="Calibri" w:hAnsi="Calibri" w:cs="Arial"/>
          <w:sz w:val="20"/>
          <w:szCs w:val="20"/>
        </w:rPr>
      </w:pPr>
    </w:p>
    <w:p w:rsidR="009866A7" w:rsidRPr="00986656" w:rsidRDefault="009866A7" w:rsidP="009866A7">
      <w:pPr>
        <w:spacing w:after="0"/>
        <w:jc w:val="both"/>
        <w:rPr>
          <w:rFonts w:ascii="Calibri" w:hAnsi="Calibri" w:cs="Arial"/>
          <w:sz w:val="20"/>
          <w:szCs w:val="20"/>
        </w:rPr>
      </w:pPr>
      <w:r w:rsidRPr="00986656">
        <w:rPr>
          <w:rFonts w:ascii="Calibri" w:hAnsi="Calibri" w:cs="Arial"/>
          <w:b/>
          <w:sz w:val="20"/>
          <w:szCs w:val="20"/>
        </w:rPr>
        <w:t>Autor:</w:t>
      </w:r>
      <w:r w:rsidRPr="00986656">
        <w:rPr>
          <w:rFonts w:ascii="Calibri" w:hAnsi="Calibri" w:cs="Arial"/>
          <w:b/>
          <w:sz w:val="20"/>
          <w:szCs w:val="20"/>
        </w:rPr>
        <w:tab/>
      </w:r>
      <w:r w:rsidRPr="00986656">
        <w:rPr>
          <w:rFonts w:ascii="Calibri" w:hAnsi="Calibri" w:cs="Arial"/>
          <w:sz w:val="20"/>
          <w:szCs w:val="20"/>
        </w:rPr>
        <w:t>Ing. Josef Minařík</w:t>
      </w:r>
    </w:p>
    <w:p w:rsidR="009866A7" w:rsidRPr="00986656" w:rsidRDefault="009866A7" w:rsidP="009866A7">
      <w:pPr>
        <w:spacing w:after="0"/>
        <w:jc w:val="both"/>
        <w:rPr>
          <w:rFonts w:ascii="Calibri" w:hAnsi="Calibri" w:cs="Arial"/>
          <w:bCs/>
          <w:sz w:val="20"/>
          <w:szCs w:val="20"/>
        </w:rPr>
      </w:pPr>
      <w:r w:rsidRPr="00986656">
        <w:rPr>
          <w:rFonts w:ascii="Calibri" w:hAnsi="Calibri" w:cs="Arial"/>
          <w:b/>
          <w:sz w:val="20"/>
          <w:szCs w:val="20"/>
        </w:rPr>
        <w:t>Škola:</w:t>
      </w:r>
      <w:r w:rsidRPr="00986656">
        <w:rPr>
          <w:rFonts w:ascii="Calibri" w:hAnsi="Calibri" w:cs="Arial"/>
          <w:b/>
          <w:sz w:val="20"/>
          <w:szCs w:val="20"/>
        </w:rPr>
        <w:tab/>
      </w:r>
      <w:r w:rsidRPr="00986656">
        <w:rPr>
          <w:rFonts w:ascii="Calibri" w:hAnsi="Calibri" w:cs="Arial"/>
          <w:bCs/>
          <w:sz w:val="20"/>
          <w:szCs w:val="20"/>
        </w:rPr>
        <w:t>ZŠ Planá, Na Valech 143</w:t>
      </w:r>
    </w:p>
    <w:p w:rsidR="009866A7" w:rsidRPr="00986656" w:rsidRDefault="009866A7" w:rsidP="009866A7">
      <w:pPr>
        <w:spacing w:after="0"/>
        <w:jc w:val="both"/>
        <w:rPr>
          <w:rFonts w:ascii="Calibri" w:hAnsi="Calibri" w:cs="Arial"/>
          <w:b/>
          <w:sz w:val="20"/>
          <w:szCs w:val="20"/>
        </w:rPr>
      </w:pPr>
    </w:p>
    <w:p w:rsidR="009866A7" w:rsidRPr="00986656" w:rsidRDefault="009866A7" w:rsidP="009866A7">
      <w:pPr>
        <w:spacing w:after="0"/>
        <w:jc w:val="both"/>
        <w:rPr>
          <w:rFonts w:ascii="Calibri" w:hAnsi="Calibri" w:cs="Arial"/>
          <w:sz w:val="20"/>
          <w:szCs w:val="20"/>
        </w:rPr>
      </w:pPr>
      <w:r w:rsidRPr="00986656">
        <w:rPr>
          <w:rFonts w:ascii="Calibri" w:hAnsi="Calibri" w:cs="Arial"/>
          <w:b/>
          <w:sz w:val="20"/>
          <w:szCs w:val="20"/>
        </w:rPr>
        <w:t>Pomůcky</w:t>
      </w:r>
      <w:r w:rsidRPr="00986656">
        <w:rPr>
          <w:rFonts w:ascii="Calibri" w:hAnsi="Calibri" w:cs="Arial"/>
          <w:b/>
          <w:bCs/>
          <w:sz w:val="20"/>
          <w:szCs w:val="20"/>
        </w:rPr>
        <w:t>:</w:t>
      </w:r>
      <w:r w:rsidRPr="00986656">
        <w:rPr>
          <w:rFonts w:ascii="Calibri" w:hAnsi="Calibri" w:cs="Arial"/>
          <w:sz w:val="20"/>
          <w:szCs w:val="20"/>
        </w:rPr>
        <w:t xml:space="preserve">  </w:t>
      </w:r>
      <w:r w:rsidRPr="00986656">
        <w:rPr>
          <w:rFonts w:ascii="Calibri" w:hAnsi="Calibri" w:cs="Arial"/>
          <w:sz w:val="20"/>
          <w:szCs w:val="20"/>
        </w:rPr>
        <w:tab/>
        <w:t xml:space="preserve">diaprojektor, notebook </w:t>
      </w:r>
    </w:p>
    <w:p w:rsidR="009866A7" w:rsidRPr="00986656" w:rsidRDefault="009866A7" w:rsidP="009866A7">
      <w:pPr>
        <w:spacing w:after="0"/>
        <w:ind w:left="708" w:firstLine="708"/>
        <w:jc w:val="both"/>
        <w:rPr>
          <w:rFonts w:ascii="Calibri" w:hAnsi="Calibri" w:cs="Arial"/>
          <w:sz w:val="20"/>
          <w:szCs w:val="20"/>
        </w:rPr>
      </w:pPr>
      <w:r w:rsidRPr="00986656">
        <w:rPr>
          <w:rFonts w:ascii="Calibri" w:hAnsi="Calibri" w:cs="Arial"/>
          <w:sz w:val="20"/>
          <w:szCs w:val="20"/>
        </w:rPr>
        <w:t>zadání témat</w:t>
      </w:r>
    </w:p>
    <w:p w:rsidR="009866A7" w:rsidRPr="00986656" w:rsidRDefault="009866A7" w:rsidP="009866A7">
      <w:pPr>
        <w:spacing w:after="0"/>
        <w:ind w:left="708" w:firstLine="708"/>
        <w:jc w:val="both"/>
        <w:rPr>
          <w:rFonts w:ascii="Calibri" w:hAnsi="Calibri" w:cs="Arial"/>
          <w:sz w:val="20"/>
          <w:szCs w:val="20"/>
        </w:rPr>
      </w:pPr>
      <w:r w:rsidRPr="00986656">
        <w:rPr>
          <w:rFonts w:ascii="Calibri" w:hAnsi="Calibri" w:cs="Arial"/>
          <w:sz w:val="20"/>
          <w:szCs w:val="20"/>
        </w:rPr>
        <w:t>hodnoticí tabulka</w:t>
      </w:r>
    </w:p>
    <w:p w:rsidR="009866A7" w:rsidRPr="00986656" w:rsidRDefault="009866A7" w:rsidP="009866A7">
      <w:pPr>
        <w:spacing w:after="0"/>
        <w:jc w:val="both"/>
        <w:rPr>
          <w:rFonts w:ascii="Calibri" w:hAnsi="Calibri" w:cs="Arial"/>
          <w:b/>
          <w:sz w:val="20"/>
          <w:szCs w:val="20"/>
        </w:rPr>
      </w:pPr>
    </w:p>
    <w:p w:rsidR="009866A7" w:rsidRPr="00986656" w:rsidRDefault="009866A7" w:rsidP="009866A7">
      <w:pPr>
        <w:spacing w:after="0"/>
        <w:jc w:val="both"/>
        <w:rPr>
          <w:rFonts w:ascii="Calibri" w:eastAsia="TTE1B74370t00" w:hAnsi="Calibri" w:cs="Arial"/>
          <w:sz w:val="20"/>
          <w:szCs w:val="20"/>
        </w:rPr>
      </w:pPr>
      <w:r w:rsidRPr="00986656">
        <w:rPr>
          <w:rFonts w:ascii="Calibri" w:hAnsi="Calibri" w:cs="Arial"/>
          <w:b/>
          <w:sz w:val="20"/>
          <w:szCs w:val="20"/>
        </w:rPr>
        <w:t>Cíl</w:t>
      </w:r>
      <w:r w:rsidRPr="00986656">
        <w:rPr>
          <w:rFonts w:ascii="Calibri" w:hAnsi="Calibri" w:cs="Arial"/>
          <w:b/>
          <w:bCs/>
          <w:sz w:val="20"/>
          <w:szCs w:val="20"/>
        </w:rPr>
        <w:t>:</w:t>
      </w:r>
      <w:r w:rsidRPr="00986656">
        <w:rPr>
          <w:rFonts w:ascii="Calibri" w:hAnsi="Calibri" w:cs="Arial"/>
          <w:sz w:val="20"/>
          <w:szCs w:val="20"/>
        </w:rPr>
        <w:t xml:space="preserve">  </w:t>
      </w:r>
      <w:r w:rsidRPr="00986656">
        <w:rPr>
          <w:rFonts w:ascii="Calibri" w:hAnsi="Calibri" w:cs="Arial"/>
          <w:sz w:val="20"/>
          <w:szCs w:val="20"/>
        </w:rPr>
        <w:tab/>
      </w:r>
      <w:r w:rsidRPr="00986656">
        <w:rPr>
          <w:rFonts w:ascii="Calibri" w:eastAsia="TTE1B74370t00" w:hAnsi="Calibri" w:cs="Arial"/>
          <w:sz w:val="20"/>
          <w:szCs w:val="20"/>
        </w:rPr>
        <w:t xml:space="preserve">       </w:t>
      </w:r>
      <w:r w:rsidRPr="00986656">
        <w:rPr>
          <w:rFonts w:ascii="Calibri" w:eastAsia="TTE1B74370t00" w:hAnsi="Calibri" w:cs="Arial"/>
          <w:sz w:val="20"/>
          <w:szCs w:val="20"/>
        </w:rPr>
        <w:tab/>
        <w:t>seznámení žáků s okruhy 3. kola soutěže</w:t>
      </w:r>
    </w:p>
    <w:p w:rsidR="009866A7" w:rsidRPr="00986656" w:rsidRDefault="009866A7" w:rsidP="009866A7">
      <w:pPr>
        <w:spacing w:after="0"/>
        <w:jc w:val="both"/>
        <w:rPr>
          <w:rFonts w:ascii="Calibri" w:eastAsia="TTE1B74370t00" w:hAnsi="Calibri" w:cs="Arial"/>
          <w:sz w:val="20"/>
          <w:szCs w:val="20"/>
        </w:rPr>
      </w:pPr>
      <w:r w:rsidRPr="00986656">
        <w:rPr>
          <w:rFonts w:ascii="Calibri" w:eastAsia="TTE1B74370t00" w:hAnsi="Calibri" w:cs="Arial"/>
          <w:sz w:val="20"/>
          <w:szCs w:val="20"/>
        </w:rPr>
        <w:tab/>
      </w:r>
      <w:r w:rsidRPr="00986656">
        <w:rPr>
          <w:rFonts w:ascii="Calibri" w:eastAsia="TTE1B74370t00" w:hAnsi="Calibri" w:cs="Arial"/>
          <w:sz w:val="20"/>
          <w:szCs w:val="20"/>
        </w:rPr>
        <w:tab/>
        <w:t>nácvik dovednosti obhajovat názor</w:t>
      </w:r>
    </w:p>
    <w:p w:rsidR="009866A7" w:rsidRPr="00986656" w:rsidRDefault="009866A7" w:rsidP="009866A7">
      <w:pPr>
        <w:spacing w:after="0"/>
        <w:jc w:val="both"/>
        <w:rPr>
          <w:rFonts w:ascii="Calibri" w:hAnsi="Calibri" w:cs="Arial"/>
          <w:sz w:val="20"/>
          <w:szCs w:val="20"/>
        </w:rPr>
      </w:pPr>
    </w:p>
    <w:p w:rsidR="009866A7" w:rsidRPr="00986656" w:rsidRDefault="009866A7" w:rsidP="009866A7">
      <w:pPr>
        <w:spacing w:after="0"/>
        <w:ind w:left="1410" w:hanging="1410"/>
        <w:jc w:val="both"/>
        <w:rPr>
          <w:rFonts w:ascii="Calibri" w:hAnsi="Calibri" w:cs="Arial"/>
          <w:b/>
          <w:bCs/>
          <w:sz w:val="20"/>
          <w:szCs w:val="20"/>
          <w:u w:val="single"/>
        </w:rPr>
      </w:pPr>
      <w:r w:rsidRPr="00986656">
        <w:rPr>
          <w:rFonts w:ascii="Calibri" w:hAnsi="Calibri" w:cs="Arial"/>
          <w:b/>
          <w:bCs/>
          <w:sz w:val="20"/>
          <w:szCs w:val="20"/>
          <w:u w:val="single"/>
        </w:rPr>
        <w:t>Postup:</w:t>
      </w:r>
    </w:p>
    <w:p w:rsidR="009866A7" w:rsidRPr="00986656" w:rsidRDefault="009866A7" w:rsidP="009866A7">
      <w:pPr>
        <w:spacing w:after="0"/>
        <w:jc w:val="both"/>
        <w:rPr>
          <w:rFonts w:ascii="Calibri" w:hAnsi="Calibri" w:cs="Arial"/>
          <w:b/>
          <w:sz w:val="20"/>
          <w:szCs w:val="20"/>
        </w:rPr>
      </w:pPr>
    </w:p>
    <w:p w:rsidR="009866A7" w:rsidRPr="00986656" w:rsidRDefault="009866A7" w:rsidP="009866A7">
      <w:pPr>
        <w:spacing w:after="0"/>
        <w:jc w:val="both"/>
        <w:rPr>
          <w:rFonts w:ascii="Calibri" w:hAnsi="Calibri" w:cs="Arial"/>
          <w:b/>
          <w:sz w:val="20"/>
          <w:szCs w:val="20"/>
        </w:rPr>
      </w:pPr>
      <w:r w:rsidRPr="00986656">
        <w:rPr>
          <w:rFonts w:ascii="Calibri" w:hAnsi="Calibri" w:cs="Arial"/>
          <w:b/>
          <w:sz w:val="20"/>
          <w:szCs w:val="20"/>
        </w:rPr>
        <w:t>1. Motivace</w:t>
      </w:r>
    </w:p>
    <w:p w:rsidR="009866A7" w:rsidRPr="00986656" w:rsidRDefault="009866A7" w:rsidP="009866A7">
      <w:pPr>
        <w:spacing w:after="0"/>
        <w:jc w:val="both"/>
        <w:rPr>
          <w:rFonts w:ascii="Calibri" w:hAnsi="Calibri" w:cs="Arial"/>
          <w:sz w:val="20"/>
          <w:szCs w:val="20"/>
        </w:rPr>
      </w:pPr>
      <w:r w:rsidRPr="00986656">
        <w:rPr>
          <w:rFonts w:ascii="Calibri" w:hAnsi="Calibri" w:cs="Arial"/>
          <w:sz w:val="20"/>
          <w:szCs w:val="20"/>
        </w:rPr>
        <w:t>Jedním z úkolů, které budou soutěžící plnit v soutěži, bude uvést svůj názor na určitý problém, jehož znění si vylosují. Názor obhájit v krátkém vystoupení. Tento úkol je modelovou situací, se kterou se můžete setkat v životě. Příprava na ně vám může pomoci v rozhodování a následném obhájení svého názoru i proti případným námitkám.</w:t>
      </w:r>
    </w:p>
    <w:p w:rsidR="009866A7" w:rsidRPr="00986656" w:rsidRDefault="009866A7" w:rsidP="009866A7">
      <w:pPr>
        <w:spacing w:after="0"/>
        <w:jc w:val="both"/>
        <w:rPr>
          <w:rFonts w:ascii="Calibri" w:hAnsi="Calibri" w:cs="Arial"/>
          <w:sz w:val="20"/>
          <w:szCs w:val="20"/>
        </w:rPr>
      </w:pPr>
    </w:p>
    <w:p w:rsidR="009866A7" w:rsidRPr="00986656" w:rsidRDefault="009866A7" w:rsidP="009866A7">
      <w:pPr>
        <w:spacing w:after="0"/>
        <w:jc w:val="both"/>
        <w:rPr>
          <w:rFonts w:ascii="Calibri" w:hAnsi="Calibri" w:cs="Arial"/>
          <w:b/>
          <w:bCs/>
          <w:sz w:val="20"/>
          <w:szCs w:val="20"/>
        </w:rPr>
      </w:pPr>
      <w:r w:rsidRPr="00986656">
        <w:rPr>
          <w:rFonts w:ascii="Calibri" w:hAnsi="Calibri" w:cs="Arial"/>
          <w:b/>
          <w:bCs/>
          <w:sz w:val="20"/>
          <w:szCs w:val="20"/>
        </w:rPr>
        <w:t>2. Prezentace názoru skupiny</w:t>
      </w:r>
    </w:p>
    <w:p w:rsidR="009866A7" w:rsidRPr="00986656" w:rsidRDefault="009866A7" w:rsidP="009866A7">
      <w:pPr>
        <w:spacing w:after="0"/>
        <w:jc w:val="both"/>
        <w:rPr>
          <w:rFonts w:ascii="Calibri" w:hAnsi="Calibri" w:cs="Arial"/>
          <w:sz w:val="20"/>
          <w:szCs w:val="20"/>
        </w:rPr>
      </w:pPr>
      <w:r w:rsidRPr="00986656">
        <w:rPr>
          <w:rFonts w:ascii="Calibri" w:hAnsi="Calibri" w:cs="Arial"/>
          <w:sz w:val="20"/>
          <w:szCs w:val="20"/>
        </w:rPr>
        <w:t>Skupiny žáků (dvojice, případně trojice) si vylosují téma, mají čas na přípravu a pak v krátkém časovém limitu mluvčí skupiny vystoupí a uvede rozhodnutí a důvody, které obhajoval. Po skončení základní prezentace mohou jiní žáci klást dotazy na rozhodnutí, případně vznášet protiargumenty. Skupina znovu obhajuje svůj názor. Po vylosování všech skupin a zodpovězení témat se přikročí k druhému kolu. Mluvčí ve skupinkách se vystřídají.</w:t>
      </w:r>
    </w:p>
    <w:p w:rsidR="009866A7" w:rsidRPr="00986656" w:rsidRDefault="009866A7" w:rsidP="009866A7">
      <w:pPr>
        <w:spacing w:after="0"/>
        <w:jc w:val="both"/>
        <w:rPr>
          <w:rFonts w:ascii="Calibri" w:hAnsi="Calibri" w:cs="Arial"/>
          <w:sz w:val="20"/>
          <w:szCs w:val="20"/>
        </w:rPr>
      </w:pPr>
    </w:p>
    <w:p w:rsidR="009866A7" w:rsidRPr="00986656" w:rsidRDefault="009866A7" w:rsidP="009866A7">
      <w:pPr>
        <w:spacing w:after="0"/>
        <w:jc w:val="both"/>
        <w:rPr>
          <w:rFonts w:ascii="Calibri" w:hAnsi="Calibri" w:cs="Arial"/>
          <w:sz w:val="20"/>
          <w:szCs w:val="20"/>
        </w:rPr>
      </w:pPr>
      <w:r w:rsidRPr="00986656">
        <w:rPr>
          <w:rFonts w:ascii="Calibri" w:hAnsi="Calibri" w:cs="Arial"/>
          <w:b/>
          <w:sz w:val="20"/>
          <w:szCs w:val="20"/>
        </w:rPr>
        <w:t>Činnost učitele</w:t>
      </w:r>
      <w:r w:rsidRPr="00986656">
        <w:rPr>
          <w:rFonts w:ascii="Calibri" w:hAnsi="Calibri" w:cs="Arial"/>
          <w:sz w:val="20"/>
          <w:szCs w:val="20"/>
        </w:rPr>
        <w:t>: seznámit žáky s pravidly, číst zadání, usměrňovat diskusi, hodnotit vystoupení</w:t>
      </w:r>
    </w:p>
    <w:p w:rsidR="009866A7" w:rsidRPr="00986656" w:rsidRDefault="009866A7" w:rsidP="009866A7">
      <w:pPr>
        <w:spacing w:after="0"/>
        <w:jc w:val="both"/>
        <w:rPr>
          <w:rFonts w:ascii="Calibri" w:hAnsi="Calibri" w:cs="Arial"/>
          <w:sz w:val="20"/>
          <w:szCs w:val="20"/>
        </w:rPr>
      </w:pPr>
    </w:p>
    <w:p w:rsidR="009866A7" w:rsidRPr="00986656" w:rsidRDefault="009866A7" w:rsidP="009866A7">
      <w:pPr>
        <w:spacing w:after="0"/>
        <w:jc w:val="both"/>
        <w:rPr>
          <w:rFonts w:ascii="Calibri" w:hAnsi="Calibri" w:cs="Arial"/>
          <w:sz w:val="20"/>
          <w:szCs w:val="20"/>
        </w:rPr>
      </w:pPr>
    </w:p>
    <w:p w:rsidR="009866A7" w:rsidRPr="00986656" w:rsidRDefault="009866A7" w:rsidP="009866A7">
      <w:pPr>
        <w:pStyle w:val="Nzev"/>
        <w:jc w:val="both"/>
        <w:rPr>
          <w:rFonts w:ascii="Calibri" w:hAnsi="Calibri" w:cs="Arial"/>
          <w:sz w:val="20"/>
          <w:u w:val="single"/>
        </w:rPr>
      </w:pPr>
    </w:p>
    <w:p w:rsidR="009866A7" w:rsidRPr="00986656" w:rsidRDefault="009866A7" w:rsidP="009866A7">
      <w:pPr>
        <w:pStyle w:val="Nzev"/>
        <w:jc w:val="both"/>
        <w:rPr>
          <w:rFonts w:ascii="Calibri" w:hAnsi="Calibri" w:cs="Arial"/>
          <w:sz w:val="20"/>
          <w:u w:val="single"/>
        </w:rPr>
      </w:pPr>
    </w:p>
    <w:p w:rsidR="009866A7" w:rsidRPr="00986656" w:rsidRDefault="009866A7" w:rsidP="009866A7">
      <w:pPr>
        <w:pStyle w:val="Nzev"/>
        <w:jc w:val="both"/>
        <w:rPr>
          <w:rFonts w:ascii="Calibri" w:hAnsi="Calibri" w:cs="Arial"/>
          <w:sz w:val="20"/>
          <w:u w:val="single"/>
        </w:rPr>
      </w:pPr>
    </w:p>
    <w:p w:rsidR="009866A7" w:rsidRPr="00986656" w:rsidRDefault="009866A7" w:rsidP="009866A7">
      <w:pPr>
        <w:pStyle w:val="Nzev"/>
        <w:jc w:val="both"/>
        <w:rPr>
          <w:rFonts w:ascii="Calibri" w:hAnsi="Calibri" w:cs="Arial"/>
          <w:sz w:val="20"/>
          <w:u w:val="single"/>
        </w:rPr>
      </w:pPr>
    </w:p>
    <w:p w:rsidR="009866A7" w:rsidRPr="00986656" w:rsidRDefault="009866A7" w:rsidP="009866A7">
      <w:pPr>
        <w:pStyle w:val="Nzev"/>
        <w:jc w:val="both"/>
        <w:rPr>
          <w:rFonts w:ascii="Calibri" w:hAnsi="Calibri" w:cs="Arial"/>
          <w:sz w:val="20"/>
          <w:u w:val="single"/>
        </w:rPr>
      </w:pPr>
    </w:p>
    <w:p w:rsidR="009866A7" w:rsidRPr="00986656" w:rsidRDefault="009866A7" w:rsidP="009866A7">
      <w:pPr>
        <w:pStyle w:val="Nzev"/>
        <w:jc w:val="both"/>
        <w:rPr>
          <w:rFonts w:ascii="Calibri" w:hAnsi="Calibri" w:cs="Arial"/>
          <w:sz w:val="20"/>
          <w:u w:val="single"/>
        </w:rPr>
      </w:pPr>
    </w:p>
    <w:p w:rsidR="009866A7" w:rsidRPr="00986656" w:rsidRDefault="009866A7" w:rsidP="009866A7">
      <w:pPr>
        <w:pStyle w:val="Nzev"/>
        <w:jc w:val="both"/>
        <w:rPr>
          <w:rFonts w:ascii="Calibri" w:hAnsi="Calibri" w:cs="Arial"/>
          <w:sz w:val="20"/>
          <w:u w:val="single"/>
        </w:rPr>
      </w:pPr>
    </w:p>
    <w:p w:rsidR="009866A7" w:rsidRPr="00986656" w:rsidRDefault="009866A7" w:rsidP="009866A7">
      <w:pPr>
        <w:pStyle w:val="Nzev"/>
        <w:jc w:val="both"/>
        <w:rPr>
          <w:rFonts w:ascii="Calibri" w:hAnsi="Calibri" w:cs="Arial"/>
          <w:sz w:val="20"/>
          <w:u w:val="single"/>
        </w:rPr>
      </w:pPr>
    </w:p>
    <w:p w:rsidR="009866A7" w:rsidRPr="00986656" w:rsidRDefault="009866A7" w:rsidP="009866A7">
      <w:pPr>
        <w:pStyle w:val="Nzev"/>
        <w:jc w:val="both"/>
        <w:rPr>
          <w:rFonts w:ascii="Calibri" w:hAnsi="Calibri" w:cs="Arial"/>
          <w:sz w:val="20"/>
          <w:u w:val="single"/>
        </w:rPr>
      </w:pPr>
      <w:r>
        <w:rPr>
          <w:rFonts w:ascii="Calibri" w:hAnsi="Calibri" w:cs="Arial"/>
          <w:sz w:val="20"/>
          <w:u w:val="single"/>
        </w:rPr>
        <w:br w:type="page"/>
      </w:r>
      <w:r w:rsidRPr="00986656">
        <w:rPr>
          <w:rFonts w:ascii="Calibri" w:hAnsi="Calibri" w:cs="Arial"/>
          <w:sz w:val="20"/>
          <w:u w:val="single"/>
        </w:rPr>
        <w:lastRenderedPageBreak/>
        <w:t xml:space="preserve">Hra Ostrov </w:t>
      </w:r>
      <w:r w:rsidRPr="00986656">
        <w:rPr>
          <w:rFonts w:ascii="Calibri" w:hAnsi="Calibri" w:cs="Arial"/>
          <w:b w:val="0"/>
          <w:bCs w:val="0"/>
          <w:sz w:val="20"/>
        </w:rPr>
        <w:t>(dvouhodinová lekce)</w:t>
      </w:r>
    </w:p>
    <w:p w:rsidR="009866A7" w:rsidRPr="00986656" w:rsidRDefault="009866A7" w:rsidP="009866A7">
      <w:pPr>
        <w:spacing w:after="0"/>
        <w:jc w:val="both"/>
        <w:rPr>
          <w:rFonts w:ascii="Calibri" w:hAnsi="Calibri" w:cs="Arial"/>
          <w:b/>
          <w:sz w:val="20"/>
          <w:szCs w:val="20"/>
        </w:rPr>
      </w:pPr>
    </w:p>
    <w:p w:rsidR="009866A7" w:rsidRPr="00986656" w:rsidRDefault="009866A7" w:rsidP="009866A7">
      <w:pPr>
        <w:spacing w:after="0"/>
        <w:jc w:val="both"/>
        <w:rPr>
          <w:rFonts w:ascii="Calibri" w:hAnsi="Calibri" w:cs="Arial"/>
          <w:sz w:val="20"/>
          <w:szCs w:val="20"/>
        </w:rPr>
      </w:pPr>
      <w:r w:rsidRPr="00986656">
        <w:rPr>
          <w:rFonts w:ascii="Calibri" w:hAnsi="Calibri" w:cs="Arial"/>
          <w:b/>
          <w:sz w:val="20"/>
          <w:szCs w:val="20"/>
        </w:rPr>
        <w:t>Autor:</w:t>
      </w:r>
      <w:r w:rsidRPr="00986656">
        <w:rPr>
          <w:rFonts w:ascii="Calibri" w:hAnsi="Calibri" w:cs="Arial"/>
          <w:b/>
          <w:sz w:val="20"/>
          <w:szCs w:val="20"/>
        </w:rPr>
        <w:tab/>
      </w:r>
      <w:r w:rsidRPr="00986656">
        <w:rPr>
          <w:rFonts w:ascii="Calibri" w:hAnsi="Calibri" w:cs="Arial"/>
          <w:sz w:val="20"/>
          <w:szCs w:val="20"/>
        </w:rPr>
        <w:t>Mgr. Jitka Suchá</w:t>
      </w:r>
    </w:p>
    <w:p w:rsidR="009866A7" w:rsidRPr="00986656" w:rsidRDefault="009866A7" w:rsidP="009866A7">
      <w:pPr>
        <w:spacing w:after="0"/>
        <w:jc w:val="both"/>
        <w:rPr>
          <w:rFonts w:ascii="Calibri" w:hAnsi="Calibri" w:cs="Arial"/>
          <w:bCs/>
          <w:sz w:val="20"/>
          <w:szCs w:val="20"/>
        </w:rPr>
      </w:pPr>
      <w:r w:rsidRPr="00986656">
        <w:rPr>
          <w:rFonts w:ascii="Calibri" w:hAnsi="Calibri" w:cs="Arial"/>
          <w:b/>
          <w:sz w:val="20"/>
          <w:szCs w:val="20"/>
        </w:rPr>
        <w:t>Škola:</w:t>
      </w:r>
      <w:r w:rsidRPr="00986656">
        <w:rPr>
          <w:rFonts w:ascii="Calibri" w:hAnsi="Calibri" w:cs="Arial"/>
          <w:b/>
          <w:sz w:val="20"/>
          <w:szCs w:val="20"/>
        </w:rPr>
        <w:tab/>
      </w:r>
      <w:r w:rsidRPr="00986656">
        <w:rPr>
          <w:rFonts w:ascii="Calibri" w:hAnsi="Calibri" w:cs="Arial"/>
          <w:bCs/>
          <w:sz w:val="20"/>
          <w:szCs w:val="20"/>
        </w:rPr>
        <w:t>ZŠ Staňkov</w:t>
      </w:r>
    </w:p>
    <w:p w:rsidR="009866A7" w:rsidRPr="00986656" w:rsidRDefault="009866A7" w:rsidP="009866A7">
      <w:pPr>
        <w:spacing w:after="0"/>
        <w:jc w:val="both"/>
        <w:rPr>
          <w:rFonts w:ascii="Calibri" w:hAnsi="Calibri" w:cs="Arial"/>
          <w:b/>
          <w:sz w:val="20"/>
          <w:szCs w:val="20"/>
        </w:rPr>
      </w:pPr>
    </w:p>
    <w:p w:rsidR="009866A7" w:rsidRPr="00986656" w:rsidRDefault="009866A7" w:rsidP="009866A7">
      <w:pPr>
        <w:spacing w:after="0"/>
        <w:jc w:val="both"/>
        <w:rPr>
          <w:rFonts w:ascii="Calibri" w:hAnsi="Calibri" w:cs="Arial"/>
          <w:sz w:val="20"/>
          <w:szCs w:val="20"/>
        </w:rPr>
      </w:pPr>
      <w:r w:rsidRPr="00986656">
        <w:rPr>
          <w:rFonts w:ascii="Calibri" w:hAnsi="Calibri" w:cs="Arial"/>
          <w:b/>
          <w:sz w:val="20"/>
          <w:szCs w:val="20"/>
        </w:rPr>
        <w:t>Pomůcky</w:t>
      </w:r>
      <w:r w:rsidRPr="00986656">
        <w:rPr>
          <w:rFonts w:ascii="Calibri" w:hAnsi="Calibri" w:cs="Arial"/>
          <w:b/>
          <w:bCs/>
          <w:sz w:val="20"/>
          <w:szCs w:val="20"/>
        </w:rPr>
        <w:t>:</w:t>
      </w:r>
      <w:r w:rsidRPr="00986656">
        <w:rPr>
          <w:rFonts w:ascii="Calibri" w:hAnsi="Calibri" w:cs="Arial"/>
          <w:sz w:val="20"/>
          <w:szCs w:val="20"/>
        </w:rPr>
        <w:t xml:space="preserve">  </w:t>
      </w:r>
      <w:r w:rsidRPr="00986656">
        <w:rPr>
          <w:rFonts w:ascii="Calibri" w:hAnsi="Calibri" w:cs="Arial"/>
          <w:sz w:val="20"/>
          <w:szCs w:val="20"/>
        </w:rPr>
        <w:tab/>
        <w:t xml:space="preserve">magnetofon, hudba – domorodé rytmy </w:t>
      </w:r>
    </w:p>
    <w:p w:rsidR="009866A7" w:rsidRPr="00986656" w:rsidRDefault="009866A7" w:rsidP="009866A7">
      <w:pPr>
        <w:spacing w:after="0"/>
        <w:ind w:left="1410" w:firstLine="6"/>
        <w:jc w:val="both"/>
        <w:rPr>
          <w:rFonts w:ascii="Calibri" w:hAnsi="Calibri" w:cs="Arial"/>
          <w:sz w:val="20"/>
          <w:szCs w:val="20"/>
        </w:rPr>
      </w:pPr>
      <w:r w:rsidRPr="00986656">
        <w:rPr>
          <w:rFonts w:ascii="Calibri" w:hAnsi="Calibri" w:cs="Arial"/>
          <w:sz w:val="20"/>
          <w:szCs w:val="20"/>
        </w:rPr>
        <w:t xml:space="preserve">šátky na oči pro třetinu žáků, provázky na spoutání rukou třetiny dětí úkoly pro jednotlivá družstva – možno vymyslet individuálně podle věku a schopnosti dětí </w:t>
      </w:r>
    </w:p>
    <w:p w:rsidR="009866A7" w:rsidRPr="00986656" w:rsidRDefault="009866A7" w:rsidP="009866A7">
      <w:pPr>
        <w:spacing w:after="0"/>
        <w:ind w:left="1410" w:firstLine="6"/>
        <w:jc w:val="both"/>
        <w:rPr>
          <w:rFonts w:ascii="Calibri" w:hAnsi="Calibri" w:cs="Arial"/>
          <w:sz w:val="20"/>
          <w:szCs w:val="20"/>
        </w:rPr>
      </w:pPr>
      <w:r w:rsidRPr="00986656">
        <w:rPr>
          <w:rFonts w:ascii="Calibri" w:hAnsi="Calibri" w:cs="Arial"/>
          <w:sz w:val="20"/>
          <w:szCs w:val="20"/>
        </w:rPr>
        <w:t>3 žíněnky</w:t>
      </w:r>
    </w:p>
    <w:p w:rsidR="009866A7" w:rsidRPr="00986656" w:rsidRDefault="009866A7" w:rsidP="009866A7">
      <w:pPr>
        <w:spacing w:after="0"/>
        <w:ind w:left="1410" w:firstLine="6"/>
        <w:jc w:val="both"/>
        <w:rPr>
          <w:rFonts w:ascii="Calibri" w:hAnsi="Calibri" w:cs="Arial"/>
          <w:sz w:val="20"/>
          <w:szCs w:val="20"/>
        </w:rPr>
      </w:pPr>
      <w:r w:rsidRPr="00986656">
        <w:rPr>
          <w:rFonts w:ascii="Calibri" w:hAnsi="Calibri" w:cs="Arial"/>
          <w:sz w:val="20"/>
          <w:szCs w:val="20"/>
        </w:rPr>
        <w:t>1 velká žíněnka – velký ostrov</w:t>
      </w:r>
    </w:p>
    <w:p w:rsidR="009866A7" w:rsidRPr="00986656" w:rsidRDefault="009866A7" w:rsidP="009866A7">
      <w:pPr>
        <w:spacing w:after="0"/>
        <w:ind w:left="1410" w:firstLine="6"/>
        <w:jc w:val="both"/>
        <w:rPr>
          <w:rFonts w:ascii="Calibri" w:hAnsi="Calibri" w:cs="Arial"/>
          <w:sz w:val="20"/>
          <w:szCs w:val="20"/>
        </w:rPr>
      </w:pPr>
      <w:r w:rsidRPr="00986656">
        <w:rPr>
          <w:rFonts w:ascii="Calibri" w:hAnsi="Calibri" w:cs="Arial"/>
          <w:sz w:val="20"/>
          <w:szCs w:val="20"/>
        </w:rPr>
        <w:t xml:space="preserve">lístečky ve třech barvách pro rozlosování </w:t>
      </w:r>
    </w:p>
    <w:p w:rsidR="009866A7" w:rsidRPr="00986656" w:rsidRDefault="009866A7" w:rsidP="009866A7">
      <w:pPr>
        <w:spacing w:after="0"/>
        <w:ind w:left="1410" w:firstLine="6"/>
        <w:jc w:val="both"/>
        <w:rPr>
          <w:rFonts w:ascii="Calibri" w:hAnsi="Calibri" w:cs="Arial"/>
          <w:sz w:val="20"/>
          <w:szCs w:val="20"/>
        </w:rPr>
      </w:pPr>
      <w:r w:rsidRPr="00986656">
        <w:rPr>
          <w:rFonts w:ascii="Calibri" w:hAnsi="Calibri" w:cs="Arial"/>
          <w:sz w:val="20"/>
          <w:szCs w:val="20"/>
        </w:rPr>
        <w:t xml:space="preserve">zavírací nůž </w:t>
      </w:r>
    </w:p>
    <w:p w:rsidR="009866A7" w:rsidRPr="00986656" w:rsidRDefault="009866A7" w:rsidP="009866A7">
      <w:pPr>
        <w:spacing w:after="0"/>
        <w:ind w:left="1410" w:firstLine="6"/>
        <w:jc w:val="both"/>
        <w:rPr>
          <w:rFonts w:ascii="Calibri" w:hAnsi="Calibri" w:cs="Arial"/>
          <w:sz w:val="20"/>
          <w:szCs w:val="20"/>
        </w:rPr>
      </w:pPr>
      <w:r w:rsidRPr="00986656">
        <w:rPr>
          <w:rFonts w:ascii="Calibri" w:hAnsi="Calibri" w:cs="Arial"/>
          <w:sz w:val="20"/>
          <w:szCs w:val="20"/>
        </w:rPr>
        <w:t xml:space="preserve">asi </w:t>
      </w:r>
      <w:smartTag w:uri="urn:schemas-microsoft-com:office:smarttags" w:element="metricconverter">
        <w:smartTagPr>
          <w:attr w:name="ProductID" w:val="2 m"/>
        </w:smartTagPr>
        <w:r w:rsidRPr="00986656">
          <w:rPr>
            <w:rFonts w:ascii="Calibri" w:hAnsi="Calibri" w:cs="Arial"/>
            <w:sz w:val="20"/>
            <w:szCs w:val="20"/>
          </w:rPr>
          <w:t>2 m</w:t>
        </w:r>
      </w:smartTag>
      <w:r w:rsidRPr="00986656">
        <w:rPr>
          <w:rFonts w:ascii="Calibri" w:hAnsi="Calibri" w:cs="Arial"/>
          <w:sz w:val="20"/>
          <w:szCs w:val="20"/>
        </w:rPr>
        <w:t xml:space="preserve"> dlouhé prkno</w:t>
      </w:r>
    </w:p>
    <w:p w:rsidR="009866A7" w:rsidRPr="00986656" w:rsidRDefault="009866A7" w:rsidP="009866A7">
      <w:pPr>
        <w:spacing w:after="0"/>
        <w:jc w:val="both"/>
        <w:rPr>
          <w:rFonts w:ascii="Calibri" w:hAnsi="Calibri" w:cs="Arial"/>
          <w:b/>
          <w:sz w:val="20"/>
          <w:szCs w:val="20"/>
        </w:rPr>
      </w:pPr>
    </w:p>
    <w:p w:rsidR="009866A7" w:rsidRPr="00986656" w:rsidRDefault="009866A7" w:rsidP="009866A7">
      <w:pPr>
        <w:spacing w:after="0"/>
        <w:ind w:left="1410" w:hanging="1410"/>
        <w:jc w:val="both"/>
        <w:rPr>
          <w:rFonts w:ascii="Calibri" w:hAnsi="Calibri" w:cs="Arial"/>
          <w:sz w:val="20"/>
          <w:szCs w:val="20"/>
        </w:rPr>
      </w:pPr>
      <w:r w:rsidRPr="00986656">
        <w:rPr>
          <w:rFonts w:ascii="Calibri" w:hAnsi="Calibri" w:cs="Arial"/>
          <w:b/>
          <w:sz w:val="20"/>
          <w:szCs w:val="20"/>
        </w:rPr>
        <w:t>Cíl</w:t>
      </w:r>
      <w:r w:rsidRPr="00986656">
        <w:rPr>
          <w:rFonts w:ascii="Calibri" w:hAnsi="Calibri" w:cs="Arial"/>
          <w:b/>
          <w:bCs/>
          <w:sz w:val="20"/>
          <w:szCs w:val="20"/>
        </w:rPr>
        <w:t>:</w:t>
      </w:r>
      <w:r w:rsidRPr="00986656">
        <w:rPr>
          <w:rFonts w:ascii="Calibri" w:hAnsi="Calibri" w:cs="Arial"/>
          <w:sz w:val="20"/>
          <w:szCs w:val="20"/>
        </w:rPr>
        <w:t xml:space="preserve">  </w:t>
      </w:r>
      <w:r w:rsidRPr="00986656">
        <w:rPr>
          <w:rFonts w:ascii="Calibri" w:hAnsi="Calibri" w:cs="Arial"/>
          <w:sz w:val="20"/>
          <w:szCs w:val="20"/>
        </w:rPr>
        <w:tab/>
        <w:t>rozvoj rozhodování, komunikace, spolupráce, empatie, týmové práce a pomoci jeden druhému</w:t>
      </w:r>
    </w:p>
    <w:p w:rsidR="009866A7" w:rsidRPr="00986656" w:rsidRDefault="009866A7" w:rsidP="009866A7">
      <w:pPr>
        <w:spacing w:after="0"/>
        <w:ind w:left="1416"/>
        <w:jc w:val="both"/>
        <w:rPr>
          <w:rFonts w:ascii="Calibri" w:hAnsi="Calibri" w:cs="Arial"/>
          <w:sz w:val="20"/>
          <w:szCs w:val="20"/>
        </w:rPr>
      </w:pPr>
    </w:p>
    <w:p w:rsidR="009866A7" w:rsidRPr="00986656" w:rsidRDefault="009866A7" w:rsidP="009866A7">
      <w:pPr>
        <w:spacing w:after="0"/>
        <w:jc w:val="both"/>
        <w:rPr>
          <w:rFonts w:ascii="Calibri" w:hAnsi="Calibri" w:cs="Arial"/>
          <w:b/>
          <w:sz w:val="20"/>
          <w:szCs w:val="20"/>
          <w:u w:val="single"/>
        </w:rPr>
      </w:pPr>
      <w:r w:rsidRPr="00986656">
        <w:rPr>
          <w:rFonts w:ascii="Calibri" w:hAnsi="Calibri" w:cs="Arial"/>
          <w:b/>
          <w:sz w:val="20"/>
          <w:szCs w:val="20"/>
          <w:u w:val="single"/>
        </w:rPr>
        <w:t>Postup:</w:t>
      </w:r>
    </w:p>
    <w:p w:rsidR="009866A7" w:rsidRPr="00986656" w:rsidRDefault="009866A7" w:rsidP="009866A7">
      <w:pPr>
        <w:spacing w:after="0"/>
        <w:ind w:left="360"/>
        <w:jc w:val="both"/>
        <w:rPr>
          <w:rFonts w:ascii="Calibri" w:hAnsi="Calibri" w:cs="Arial"/>
          <w:sz w:val="20"/>
          <w:szCs w:val="20"/>
        </w:rPr>
      </w:pPr>
    </w:p>
    <w:p w:rsidR="009866A7" w:rsidRPr="00986656" w:rsidRDefault="009866A7" w:rsidP="009866A7">
      <w:pPr>
        <w:spacing w:after="0"/>
        <w:jc w:val="both"/>
        <w:rPr>
          <w:rFonts w:ascii="Calibri" w:hAnsi="Calibri" w:cs="Arial"/>
          <w:b/>
          <w:bCs/>
          <w:sz w:val="20"/>
          <w:szCs w:val="20"/>
        </w:rPr>
      </w:pPr>
      <w:r w:rsidRPr="00986656">
        <w:rPr>
          <w:rFonts w:ascii="Calibri" w:hAnsi="Calibri" w:cs="Arial"/>
          <w:b/>
          <w:bCs/>
          <w:sz w:val="20"/>
          <w:szCs w:val="20"/>
        </w:rPr>
        <w:t>1. Hra</w:t>
      </w:r>
    </w:p>
    <w:p w:rsidR="009866A7" w:rsidRPr="00986656" w:rsidRDefault="009866A7" w:rsidP="009866A7">
      <w:pPr>
        <w:spacing w:after="0"/>
        <w:jc w:val="both"/>
        <w:rPr>
          <w:rFonts w:ascii="Calibri" w:hAnsi="Calibri" w:cs="Arial"/>
          <w:sz w:val="20"/>
          <w:szCs w:val="20"/>
        </w:rPr>
      </w:pPr>
      <w:r w:rsidRPr="00986656">
        <w:rPr>
          <w:rFonts w:ascii="Calibri" w:hAnsi="Calibri" w:cs="Arial"/>
          <w:sz w:val="20"/>
          <w:szCs w:val="20"/>
        </w:rPr>
        <w:t>Děti posadíme do kruhu, požádáme je, aby zavřely oči a naslouchaly. Pustíme potichu hudbu a vyprávíme poutavě příběh o ostrově, na kterém coby domorodci šťastně žijí, neznají vymoženosti civilizace, nic jim nechybí až do doby, kdy se přižene silná bouře s obrovskými vlnami a smete z jejich ostrova vše včetně lidí. Po strastiplném boji o přežití v rozbouřeném moři se podaří třem skupinám domorodců zachránit na třech od sebe vzdálených ostrůvcích.</w:t>
      </w:r>
    </w:p>
    <w:p w:rsidR="009866A7" w:rsidRPr="00986656" w:rsidRDefault="009866A7" w:rsidP="009866A7">
      <w:pPr>
        <w:spacing w:after="0"/>
        <w:jc w:val="both"/>
        <w:rPr>
          <w:rFonts w:ascii="Calibri" w:hAnsi="Calibri" w:cs="Arial"/>
          <w:sz w:val="20"/>
          <w:szCs w:val="20"/>
        </w:rPr>
      </w:pPr>
      <w:r w:rsidRPr="00986656">
        <w:rPr>
          <w:rFonts w:ascii="Calibri" w:hAnsi="Calibri" w:cs="Arial"/>
          <w:sz w:val="20"/>
          <w:szCs w:val="20"/>
        </w:rPr>
        <w:t>Poté děti rozlosujeme do 3 skupin pomocí barevných lístečků v klobouku. Děti nesmí</w:t>
      </w:r>
    </w:p>
    <w:p w:rsidR="009866A7" w:rsidRPr="00986656" w:rsidRDefault="009866A7" w:rsidP="009866A7">
      <w:pPr>
        <w:spacing w:after="0"/>
        <w:jc w:val="both"/>
        <w:rPr>
          <w:rFonts w:ascii="Calibri" w:hAnsi="Calibri" w:cs="Arial"/>
          <w:sz w:val="20"/>
          <w:szCs w:val="20"/>
        </w:rPr>
      </w:pPr>
      <w:r w:rsidRPr="00986656">
        <w:rPr>
          <w:rFonts w:ascii="Calibri" w:hAnsi="Calibri" w:cs="Arial"/>
          <w:sz w:val="20"/>
          <w:szCs w:val="20"/>
        </w:rPr>
        <w:t>mluvit, instrukce si přečtou na lístečcích, které si vylosovaly. Dozví se, že patří ke skupině lidí, kteří mají nějaký handicap v důsledku bouře. Musí se snažit všemožně pomáhat kmenu ke spojení a záchraně a k přemístění celé skupiny na rodný ostrov.</w:t>
      </w:r>
    </w:p>
    <w:p w:rsidR="009866A7" w:rsidRPr="00986656" w:rsidRDefault="009866A7" w:rsidP="009866A7">
      <w:pPr>
        <w:spacing w:after="0"/>
        <w:jc w:val="both"/>
        <w:rPr>
          <w:rFonts w:ascii="Calibri" w:hAnsi="Calibri" w:cs="Arial"/>
          <w:sz w:val="20"/>
          <w:szCs w:val="20"/>
        </w:rPr>
      </w:pPr>
    </w:p>
    <w:p w:rsidR="009866A7" w:rsidRPr="00986656" w:rsidRDefault="009866A7" w:rsidP="009866A7">
      <w:pPr>
        <w:spacing w:after="0"/>
        <w:jc w:val="both"/>
        <w:rPr>
          <w:rFonts w:ascii="Calibri" w:hAnsi="Calibri" w:cs="Arial"/>
          <w:sz w:val="20"/>
          <w:szCs w:val="20"/>
        </w:rPr>
      </w:pPr>
      <w:r w:rsidRPr="00986656">
        <w:rPr>
          <w:rFonts w:ascii="Calibri" w:hAnsi="Calibri" w:cs="Arial"/>
          <w:sz w:val="20"/>
          <w:szCs w:val="20"/>
        </w:rPr>
        <w:t>Jedné třetině zavážeme šátkem oči – při bouři přišly dočasně o zrak, třetině svážeme ruce – nemohou je používat, mají zranění, třetině oznámíme, že přišly o řeč a nemohou mluvit.</w:t>
      </w:r>
    </w:p>
    <w:p w:rsidR="009866A7" w:rsidRPr="00986656" w:rsidRDefault="009866A7" w:rsidP="009866A7">
      <w:pPr>
        <w:spacing w:after="0"/>
        <w:jc w:val="both"/>
        <w:rPr>
          <w:rFonts w:ascii="Calibri" w:hAnsi="Calibri" w:cs="Arial"/>
          <w:sz w:val="20"/>
          <w:szCs w:val="20"/>
        </w:rPr>
      </w:pPr>
      <w:r w:rsidRPr="00986656">
        <w:rPr>
          <w:rFonts w:ascii="Calibri" w:hAnsi="Calibri" w:cs="Arial"/>
          <w:sz w:val="20"/>
          <w:szCs w:val="20"/>
        </w:rPr>
        <w:t>Pak dětem řekneme, že nastala noc a oni teď plavou rozbouřeným mořem a snaží se zachránit. Všichni zavřou oči, chytnou se za ruce. Pomalu a opatrně je vedeme na jiné místo, kde se bude zbytek hry odehrávat. Signály dáváme dětem jen stisknutím ruky před nebezpečným úsekem, zvednutou nebo sklopenou rukou při zdolávání překážek, schůdků atd. Jeden druhému musí signály bez mluvení předávat, aby cestu bezpečně zvládli všichni.</w:t>
      </w:r>
    </w:p>
    <w:p w:rsidR="009866A7" w:rsidRPr="00986656" w:rsidRDefault="009866A7" w:rsidP="009866A7">
      <w:pPr>
        <w:spacing w:after="0"/>
        <w:jc w:val="both"/>
        <w:rPr>
          <w:rFonts w:ascii="Calibri" w:hAnsi="Calibri" w:cs="Arial"/>
          <w:sz w:val="20"/>
          <w:szCs w:val="20"/>
        </w:rPr>
      </w:pPr>
    </w:p>
    <w:p w:rsidR="009866A7" w:rsidRPr="00986656" w:rsidRDefault="009866A7" w:rsidP="009866A7">
      <w:pPr>
        <w:spacing w:after="0"/>
        <w:jc w:val="both"/>
        <w:rPr>
          <w:rFonts w:ascii="Calibri" w:hAnsi="Calibri" w:cs="Arial"/>
          <w:sz w:val="20"/>
          <w:szCs w:val="20"/>
        </w:rPr>
      </w:pPr>
      <w:r w:rsidRPr="00986656">
        <w:rPr>
          <w:rFonts w:ascii="Calibri" w:hAnsi="Calibri" w:cs="Arial"/>
          <w:sz w:val="20"/>
          <w:szCs w:val="20"/>
        </w:rPr>
        <w:t>Dojdeme na místo (např. tělocvična), kde máme připravené 3 žíněnky asi dva metry od sebe – to jsou jednotlivé ostrovy. Je zde i velká žíněnka – velký rodný ostrov ve stejné vzdálenosti.</w:t>
      </w:r>
    </w:p>
    <w:p w:rsidR="009866A7" w:rsidRPr="00986656" w:rsidRDefault="009866A7" w:rsidP="009866A7">
      <w:pPr>
        <w:spacing w:after="0"/>
        <w:jc w:val="both"/>
        <w:rPr>
          <w:rFonts w:ascii="Calibri" w:hAnsi="Calibri" w:cs="Arial"/>
          <w:sz w:val="20"/>
          <w:szCs w:val="20"/>
        </w:rPr>
      </w:pPr>
      <w:r w:rsidRPr="00986656">
        <w:rPr>
          <w:rFonts w:ascii="Calibri" w:hAnsi="Calibri" w:cs="Arial"/>
          <w:sz w:val="20"/>
          <w:szCs w:val="20"/>
        </w:rPr>
        <w:t xml:space="preserve">Děti posadíme na malé ostrovy, teď už můžou otevřít oči a rozhlédnout se kolem sebe (kromě slepců). Žíněnky jsou rozmístěné tak, aby na jednom ostrově byli slepci, na dalším za nimi němí a na posledním se zraněnýma rukama. Na žíněnkách mohou být připraveny úkoly pro jednotlivé skupiny, které musí splnit, a tak přispět ke společné záchraně. Úkoly volíme dle věku a schopností dětí. Slepci se ze svých lístečků ještě před zavázáním očí dozvěděli, že budou muset najít v blízkosti ostrova předměty, které jim pomůžou zachránit zraněné a dostat se na rodný ostrov. Problém je, že je nevidí a do „moře“ nemohou, jsou tam žraloci. Na to děti předem upozorníme. Němí na vedlejším ostrově předměty vidí (jsou umístěny kousek od ostrova, dá se na ně dosáhnout), ale protože nemohou mluvit, nemůžou slepé na předměty upozornit. Tyto předměty jsou zavírací nůž, kterým mohou později osvobodit svázané, a prkno, po kterém by se mohli přemístit na další ostrov a spojit se s přáteli. Děti jsou většinou zpočátku zaujaty jen svým ostrovem a svojí skupinou, s ostatními nespolupracují, později si uvědomí, že bez domluvy s ostatními ostrovy se nezachrání a nedostanou na rodný ostrov. Do hry nezasahujeme, necháme děti, aby na řešení přišly samy. Obvykle si za nějakou dobu němí všimnou předmětů v blízkosti ostrova slepých a uvědomí si, že je musí nějak upozornit. Vydávají různé zvuky, někdy se jim to tak podaří, ale nejlepší cesta je ukázat to zraněným na posledním ostrově, kteří mohou mluvit a na slepé mohou zavolat a navigovat je. Jestli se to podaří a slepí získají nůž i prkno, mohou se pomocí přelezení prkna dostat na ostrov k němým. Ti jim musí s přechodem na ostrov pomáhat, jinak by to slepí nezvládli. Na lístečku také měli v úvodu napsáno, že jejich úkolem je pomáhat a uklidňovat zraněné, postarat se o ně. Teď se musí uskrovnit, aby se k nim slepí na ostrov vešli, musí je uklidňovat (beze slov) a urychleně splnit úkoly, které měli na ostrově </w:t>
      </w:r>
      <w:r w:rsidRPr="00986656">
        <w:rPr>
          <w:rFonts w:ascii="Calibri" w:hAnsi="Calibri" w:cs="Arial"/>
          <w:sz w:val="20"/>
          <w:szCs w:val="20"/>
        </w:rPr>
        <w:lastRenderedPageBreak/>
        <w:t xml:space="preserve">zadané. Jakmile je splní, mohou se i se slepými přemístit na třetí ostrov, kde pomocí nože operují zraněné (rozříznou jim pouta). Pokud už i zranění mají splněny své úkoly (např. navlékání korálků) mohou se všichni přemístit pomocí prkna na rodný ostrov. Všichni jsou zachráněni. Němí mohou opět mluvit, slepí jsou zbaveni šátků, opět vidí. </w:t>
      </w:r>
    </w:p>
    <w:p w:rsidR="009866A7" w:rsidRPr="00986656" w:rsidRDefault="009866A7" w:rsidP="009866A7">
      <w:pPr>
        <w:spacing w:after="0"/>
        <w:jc w:val="both"/>
        <w:rPr>
          <w:rFonts w:ascii="Calibri" w:hAnsi="Calibri" w:cs="Arial"/>
          <w:sz w:val="20"/>
          <w:szCs w:val="20"/>
        </w:rPr>
      </w:pPr>
    </w:p>
    <w:p w:rsidR="009866A7" w:rsidRPr="00986656" w:rsidRDefault="009866A7" w:rsidP="009866A7">
      <w:pPr>
        <w:spacing w:after="0"/>
        <w:jc w:val="both"/>
        <w:rPr>
          <w:rFonts w:ascii="Calibri" w:hAnsi="Calibri" w:cs="Arial"/>
          <w:b/>
          <w:sz w:val="20"/>
          <w:szCs w:val="20"/>
        </w:rPr>
      </w:pPr>
      <w:r w:rsidRPr="00986656">
        <w:rPr>
          <w:rFonts w:ascii="Calibri" w:hAnsi="Calibri" w:cs="Arial"/>
          <w:b/>
          <w:sz w:val="20"/>
          <w:szCs w:val="20"/>
        </w:rPr>
        <w:t>2. Reflexe</w:t>
      </w:r>
    </w:p>
    <w:p w:rsidR="009866A7" w:rsidRPr="00986656" w:rsidRDefault="009866A7" w:rsidP="009866A7">
      <w:pPr>
        <w:spacing w:after="0"/>
        <w:jc w:val="both"/>
        <w:rPr>
          <w:rFonts w:ascii="Calibri" w:hAnsi="Calibri" w:cs="Arial"/>
          <w:sz w:val="20"/>
          <w:szCs w:val="20"/>
        </w:rPr>
      </w:pPr>
      <w:r w:rsidRPr="00986656">
        <w:rPr>
          <w:rFonts w:ascii="Calibri" w:hAnsi="Calibri" w:cs="Arial"/>
          <w:sz w:val="20"/>
          <w:szCs w:val="20"/>
        </w:rPr>
        <w:t xml:space="preserve">Necháme děti, aby hovořily o svých pocitech, většinou jsou nabity dojmy, potřebují je ventilovat. Celá hra je založena na vzájemné spolupráci a společném prožitku. Většinou velmi dobře tmelí kolektiv. </w:t>
      </w:r>
    </w:p>
    <w:p w:rsidR="009866A7" w:rsidRPr="00986656" w:rsidRDefault="009866A7" w:rsidP="009866A7">
      <w:pPr>
        <w:spacing w:after="0"/>
        <w:jc w:val="both"/>
        <w:rPr>
          <w:rFonts w:ascii="Calibri" w:hAnsi="Calibri" w:cs="Arial"/>
          <w:b/>
          <w:sz w:val="20"/>
          <w:szCs w:val="20"/>
        </w:rPr>
      </w:pPr>
      <w:r w:rsidRPr="00986656">
        <w:rPr>
          <w:rFonts w:ascii="Calibri" w:hAnsi="Calibri" w:cs="Arial"/>
          <w:sz w:val="20"/>
          <w:szCs w:val="20"/>
        </w:rPr>
        <w:t>Ukáže, kdo je organizátor, kdo má dobré nápady, kdo je pasivní, kdo dokáže ostatní povzbudit, starat se o ně, kdo se stará jen o sebe.</w:t>
      </w:r>
    </w:p>
    <w:p w:rsidR="009866A7" w:rsidRPr="00986656" w:rsidRDefault="009866A7" w:rsidP="009866A7">
      <w:pPr>
        <w:spacing w:after="0"/>
        <w:ind w:left="360"/>
        <w:jc w:val="both"/>
        <w:rPr>
          <w:rFonts w:ascii="Calibri" w:hAnsi="Calibri" w:cs="Arial"/>
          <w:sz w:val="20"/>
          <w:szCs w:val="20"/>
        </w:rPr>
      </w:pPr>
    </w:p>
    <w:p w:rsidR="009866A7" w:rsidRPr="00986656" w:rsidRDefault="009866A7" w:rsidP="009866A7">
      <w:pPr>
        <w:spacing w:after="0"/>
        <w:ind w:left="360"/>
        <w:jc w:val="both"/>
        <w:rPr>
          <w:rFonts w:ascii="Calibri" w:hAnsi="Calibri" w:cs="Arial"/>
          <w:sz w:val="20"/>
          <w:szCs w:val="20"/>
        </w:rPr>
      </w:pPr>
    </w:p>
    <w:p w:rsidR="009866A7" w:rsidRPr="00986656" w:rsidRDefault="009866A7" w:rsidP="009866A7">
      <w:pPr>
        <w:spacing w:after="0"/>
        <w:jc w:val="both"/>
        <w:rPr>
          <w:rFonts w:ascii="Calibri" w:hAnsi="Calibri" w:cs="Arial"/>
          <w:b/>
          <w:bCs/>
          <w:sz w:val="20"/>
          <w:szCs w:val="20"/>
        </w:rPr>
      </w:pPr>
    </w:p>
    <w:p w:rsidR="009866A7" w:rsidRPr="00986656" w:rsidRDefault="009866A7" w:rsidP="009866A7">
      <w:pPr>
        <w:spacing w:after="0"/>
        <w:jc w:val="both"/>
        <w:rPr>
          <w:rFonts w:ascii="Calibri" w:hAnsi="Calibri" w:cs="Arial"/>
          <w:sz w:val="20"/>
          <w:szCs w:val="20"/>
        </w:rPr>
      </w:pPr>
    </w:p>
    <w:p w:rsidR="009866A7" w:rsidRPr="00986656" w:rsidRDefault="009866A7" w:rsidP="009866A7">
      <w:pPr>
        <w:spacing w:after="0"/>
        <w:jc w:val="both"/>
        <w:rPr>
          <w:rFonts w:ascii="Calibri" w:hAnsi="Calibri" w:cs="Arial"/>
          <w:sz w:val="20"/>
          <w:szCs w:val="20"/>
        </w:rPr>
      </w:pPr>
    </w:p>
    <w:p w:rsidR="009866A7" w:rsidRPr="00986656" w:rsidRDefault="009866A7" w:rsidP="009866A7">
      <w:pPr>
        <w:spacing w:after="0"/>
        <w:jc w:val="both"/>
        <w:rPr>
          <w:rFonts w:ascii="Calibri" w:hAnsi="Calibri" w:cs="Arial"/>
          <w:sz w:val="20"/>
          <w:szCs w:val="20"/>
        </w:rPr>
      </w:pPr>
    </w:p>
    <w:p w:rsidR="009866A7" w:rsidRPr="00986656" w:rsidRDefault="009866A7" w:rsidP="009866A7">
      <w:pPr>
        <w:spacing w:after="0"/>
        <w:jc w:val="both"/>
        <w:rPr>
          <w:rFonts w:ascii="Calibri" w:hAnsi="Calibri" w:cs="Arial"/>
          <w:sz w:val="20"/>
          <w:szCs w:val="20"/>
        </w:rPr>
      </w:pPr>
    </w:p>
    <w:p w:rsidR="009866A7" w:rsidRPr="00986656" w:rsidRDefault="009866A7" w:rsidP="009866A7">
      <w:pPr>
        <w:spacing w:after="0"/>
        <w:rPr>
          <w:rFonts w:ascii="Calibri" w:hAnsi="Calibri" w:cs="Arial"/>
          <w:b/>
          <w:sz w:val="20"/>
          <w:szCs w:val="20"/>
        </w:rPr>
      </w:pPr>
    </w:p>
    <w:p w:rsidR="009866A7" w:rsidRPr="00986656" w:rsidRDefault="009866A7" w:rsidP="009866A7">
      <w:pPr>
        <w:spacing w:after="0"/>
        <w:rPr>
          <w:rFonts w:ascii="Calibri" w:hAnsi="Calibri" w:cs="Arial"/>
          <w:b/>
          <w:sz w:val="20"/>
          <w:szCs w:val="20"/>
        </w:rPr>
      </w:pPr>
    </w:p>
    <w:p w:rsidR="009866A7" w:rsidRPr="00986656" w:rsidRDefault="009866A7" w:rsidP="009866A7">
      <w:pPr>
        <w:spacing w:after="0"/>
        <w:rPr>
          <w:rFonts w:ascii="Calibri" w:hAnsi="Calibri" w:cs="Arial"/>
          <w:b/>
          <w:sz w:val="20"/>
          <w:szCs w:val="20"/>
        </w:rPr>
      </w:pPr>
    </w:p>
    <w:p w:rsidR="009866A7" w:rsidRPr="00986656" w:rsidRDefault="009866A7" w:rsidP="009866A7">
      <w:pPr>
        <w:spacing w:after="0"/>
        <w:rPr>
          <w:rFonts w:ascii="Calibri" w:hAnsi="Calibri" w:cs="Arial"/>
          <w:b/>
          <w:sz w:val="20"/>
          <w:szCs w:val="20"/>
        </w:rPr>
      </w:pPr>
    </w:p>
    <w:p w:rsidR="009866A7" w:rsidRPr="00986656" w:rsidRDefault="009866A7" w:rsidP="009866A7">
      <w:pPr>
        <w:spacing w:after="0"/>
        <w:rPr>
          <w:rFonts w:ascii="Calibri" w:hAnsi="Calibri" w:cs="Arial"/>
          <w:b/>
          <w:sz w:val="20"/>
          <w:szCs w:val="20"/>
        </w:rPr>
      </w:pPr>
    </w:p>
    <w:p w:rsidR="009866A7" w:rsidRPr="00986656" w:rsidRDefault="009866A7" w:rsidP="009866A7">
      <w:pPr>
        <w:spacing w:after="0"/>
        <w:rPr>
          <w:rFonts w:ascii="Calibri" w:hAnsi="Calibri" w:cs="Arial"/>
          <w:b/>
          <w:sz w:val="20"/>
          <w:szCs w:val="20"/>
        </w:rPr>
      </w:pPr>
    </w:p>
    <w:p w:rsidR="009866A7" w:rsidRPr="00986656" w:rsidRDefault="009866A7" w:rsidP="009866A7">
      <w:pPr>
        <w:spacing w:after="0"/>
        <w:rPr>
          <w:rFonts w:ascii="Calibri" w:hAnsi="Calibri" w:cs="Arial"/>
          <w:b/>
          <w:sz w:val="20"/>
          <w:szCs w:val="20"/>
        </w:rPr>
      </w:pPr>
    </w:p>
    <w:p w:rsidR="009866A7" w:rsidRPr="00986656" w:rsidRDefault="009866A7" w:rsidP="009866A7">
      <w:pPr>
        <w:spacing w:after="0"/>
        <w:rPr>
          <w:rFonts w:ascii="Calibri" w:hAnsi="Calibri" w:cs="Arial"/>
          <w:b/>
          <w:sz w:val="20"/>
          <w:szCs w:val="20"/>
        </w:rPr>
      </w:pPr>
    </w:p>
    <w:p w:rsidR="009866A7" w:rsidRPr="00986656" w:rsidRDefault="009866A7" w:rsidP="009866A7">
      <w:pPr>
        <w:spacing w:after="0"/>
        <w:rPr>
          <w:rFonts w:ascii="Calibri" w:hAnsi="Calibri" w:cs="Arial"/>
          <w:b/>
          <w:sz w:val="20"/>
          <w:szCs w:val="20"/>
        </w:rPr>
      </w:pPr>
    </w:p>
    <w:p w:rsidR="009866A7" w:rsidRPr="00986656" w:rsidRDefault="009866A7" w:rsidP="009866A7">
      <w:pPr>
        <w:spacing w:after="0"/>
        <w:rPr>
          <w:rFonts w:ascii="Calibri" w:hAnsi="Calibri" w:cs="Arial"/>
          <w:b/>
          <w:sz w:val="20"/>
          <w:szCs w:val="20"/>
        </w:rPr>
      </w:pPr>
    </w:p>
    <w:p w:rsidR="009866A7" w:rsidRPr="00986656" w:rsidRDefault="009866A7" w:rsidP="009866A7">
      <w:pPr>
        <w:spacing w:after="0"/>
        <w:rPr>
          <w:rFonts w:ascii="Calibri" w:hAnsi="Calibri" w:cs="Arial"/>
          <w:sz w:val="20"/>
          <w:szCs w:val="20"/>
          <w:u w:val="single"/>
        </w:rPr>
      </w:pPr>
      <w:r>
        <w:rPr>
          <w:rFonts w:ascii="Calibri" w:hAnsi="Calibri" w:cs="Arial"/>
          <w:b/>
          <w:sz w:val="20"/>
          <w:szCs w:val="20"/>
          <w:u w:val="single"/>
        </w:rPr>
        <w:br w:type="page"/>
      </w:r>
      <w:r w:rsidRPr="00986656">
        <w:rPr>
          <w:rFonts w:ascii="Calibri" w:hAnsi="Calibri" w:cs="Arial"/>
          <w:b/>
          <w:sz w:val="20"/>
          <w:szCs w:val="20"/>
          <w:u w:val="single"/>
        </w:rPr>
        <w:lastRenderedPageBreak/>
        <w:t>Rozhodování</w:t>
      </w:r>
    </w:p>
    <w:p w:rsidR="009866A7" w:rsidRPr="00986656" w:rsidRDefault="009866A7" w:rsidP="009866A7">
      <w:pPr>
        <w:spacing w:after="0"/>
        <w:rPr>
          <w:rFonts w:ascii="Calibri" w:hAnsi="Calibri" w:cs="Arial"/>
          <w:sz w:val="20"/>
          <w:szCs w:val="20"/>
        </w:rPr>
      </w:pPr>
    </w:p>
    <w:p w:rsidR="009866A7" w:rsidRPr="00986656" w:rsidRDefault="009866A7" w:rsidP="009866A7">
      <w:pPr>
        <w:spacing w:after="0"/>
        <w:rPr>
          <w:rFonts w:ascii="Calibri" w:hAnsi="Calibri" w:cs="Arial"/>
          <w:sz w:val="20"/>
          <w:szCs w:val="20"/>
        </w:rPr>
      </w:pPr>
      <w:r w:rsidRPr="00986656">
        <w:rPr>
          <w:rFonts w:ascii="Calibri" w:hAnsi="Calibri" w:cs="Arial"/>
          <w:b/>
          <w:bCs/>
          <w:sz w:val="20"/>
          <w:szCs w:val="20"/>
        </w:rPr>
        <w:t>Autor:</w:t>
      </w:r>
      <w:r w:rsidRPr="00986656">
        <w:rPr>
          <w:rFonts w:ascii="Calibri" w:hAnsi="Calibri" w:cs="Arial"/>
          <w:sz w:val="20"/>
          <w:szCs w:val="20"/>
        </w:rPr>
        <w:tab/>
        <w:t xml:space="preserve">Ing. Eva </w:t>
      </w:r>
      <w:proofErr w:type="spellStart"/>
      <w:r w:rsidRPr="00986656">
        <w:rPr>
          <w:rFonts w:ascii="Calibri" w:hAnsi="Calibri" w:cs="Arial"/>
          <w:sz w:val="20"/>
          <w:szCs w:val="20"/>
        </w:rPr>
        <w:t>Wollrábová</w:t>
      </w:r>
      <w:proofErr w:type="spellEnd"/>
    </w:p>
    <w:p w:rsidR="009866A7" w:rsidRPr="00986656" w:rsidRDefault="009866A7" w:rsidP="009866A7">
      <w:pPr>
        <w:spacing w:after="0"/>
        <w:rPr>
          <w:rFonts w:ascii="Calibri" w:hAnsi="Calibri" w:cs="Arial"/>
          <w:sz w:val="20"/>
          <w:szCs w:val="20"/>
        </w:rPr>
      </w:pPr>
      <w:r w:rsidRPr="00986656">
        <w:rPr>
          <w:rFonts w:ascii="Calibri" w:hAnsi="Calibri" w:cs="Arial"/>
          <w:b/>
          <w:bCs/>
          <w:sz w:val="20"/>
          <w:szCs w:val="20"/>
        </w:rPr>
        <w:t>Škola:</w:t>
      </w:r>
      <w:r w:rsidRPr="00986656">
        <w:rPr>
          <w:rFonts w:ascii="Calibri" w:hAnsi="Calibri" w:cs="Arial"/>
          <w:b/>
          <w:bCs/>
          <w:sz w:val="20"/>
          <w:szCs w:val="20"/>
        </w:rPr>
        <w:tab/>
      </w:r>
      <w:r w:rsidRPr="00986656">
        <w:rPr>
          <w:rFonts w:ascii="Calibri" w:hAnsi="Calibri" w:cs="Arial"/>
          <w:sz w:val="20"/>
          <w:szCs w:val="20"/>
        </w:rPr>
        <w:t>ZŠ Manětín</w:t>
      </w:r>
    </w:p>
    <w:p w:rsidR="009866A7" w:rsidRPr="00986656" w:rsidRDefault="009866A7" w:rsidP="009866A7">
      <w:pPr>
        <w:spacing w:after="0"/>
        <w:rPr>
          <w:rFonts w:ascii="Calibri" w:hAnsi="Calibri" w:cs="Arial"/>
          <w:sz w:val="20"/>
          <w:szCs w:val="20"/>
        </w:rPr>
      </w:pPr>
    </w:p>
    <w:p w:rsidR="009866A7" w:rsidRPr="00986656" w:rsidRDefault="009866A7" w:rsidP="009866A7">
      <w:pPr>
        <w:spacing w:after="0"/>
        <w:rPr>
          <w:rFonts w:ascii="Calibri" w:hAnsi="Calibri" w:cs="Arial"/>
          <w:sz w:val="20"/>
          <w:szCs w:val="20"/>
        </w:rPr>
      </w:pPr>
      <w:r w:rsidRPr="00986656">
        <w:rPr>
          <w:rFonts w:ascii="Calibri" w:hAnsi="Calibri" w:cs="Arial"/>
          <w:b/>
          <w:bCs/>
          <w:sz w:val="20"/>
          <w:szCs w:val="20"/>
        </w:rPr>
        <w:t>Cíl:</w:t>
      </w:r>
      <w:r w:rsidRPr="00986656">
        <w:rPr>
          <w:rFonts w:ascii="Calibri" w:hAnsi="Calibri" w:cs="Arial"/>
          <w:b/>
          <w:bCs/>
          <w:sz w:val="20"/>
          <w:szCs w:val="20"/>
        </w:rPr>
        <w:tab/>
      </w:r>
      <w:r w:rsidRPr="00986656">
        <w:rPr>
          <w:rFonts w:ascii="Calibri" w:hAnsi="Calibri" w:cs="Arial"/>
          <w:b/>
          <w:bCs/>
          <w:sz w:val="20"/>
          <w:szCs w:val="20"/>
        </w:rPr>
        <w:tab/>
      </w:r>
      <w:r w:rsidRPr="00986656">
        <w:rPr>
          <w:rFonts w:ascii="Calibri" w:hAnsi="Calibri" w:cs="Arial"/>
          <w:sz w:val="20"/>
          <w:szCs w:val="20"/>
        </w:rPr>
        <w:t>posílit vědomí žáků</w:t>
      </w:r>
    </w:p>
    <w:p w:rsidR="009866A7" w:rsidRPr="00986656" w:rsidRDefault="009866A7" w:rsidP="009866A7">
      <w:pPr>
        <w:spacing w:after="0"/>
        <w:ind w:left="1416"/>
        <w:rPr>
          <w:rFonts w:ascii="Calibri" w:hAnsi="Calibri" w:cs="Arial"/>
          <w:sz w:val="20"/>
          <w:szCs w:val="20"/>
        </w:rPr>
      </w:pPr>
      <w:r w:rsidRPr="00986656">
        <w:rPr>
          <w:rFonts w:ascii="Calibri" w:hAnsi="Calibri" w:cs="Arial"/>
          <w:sz w:val="20"/>
          <w:szCs w:val="20"/>
        </w:rPr>
        <w:t>srovnávat náhled na sebe sama a rozhodnutí s tím, jak se na to dívají ostatní</w:t>
      </w:r>
    </w:p>
    <w:p w:rsidR="009866A7" w:rsidRPr="00986656" w:rsidRDefault="009866A7" w:rsidP="009866A7">
      <w:pPr>
        <w:spacing w:after="0"/>
        <w:ind w:left="708" w:firstLine="708"/>
        <w:rPr>
          <w:rFonts w:ascii="Calibri" w:hAnsi="Calibri" w:cs="Arial"/>
          <w:sz w:val="20"/>
          <w:szCs w:val="20"/>
        </w:rPr>
      </w:pPr>
      <w:r w:rsidRPr="00986656">
        <w:rPr>
          <w:rFonts w:ascii="Calibri" w:hAnsi="Calibri" w:cs="Arial"/>
          <w:sz w:val="20"/>
          <w:szCs w:val="20"/>
        </w:rPr>
        <w:t>propojit sebepoznání s rozhodováním</w:t>
      </w:r>
    </w:p>
    <w:p w:rsidR="009866A7" w:rsidRPr="00986656" w:rsidRDefault="009866A7" w:rsidP="009866A7">
      <w:pPr>
        <w:spacing w:after="0"/>
        <w:ind w:left="1416"/>
        <w:rPr>
          <w:rFonts w:ascii="Calibri" w:hAnsi="Calibri" w:cs="Arial"/>
          <w:sz w:val="20"/>
          <w:szCs w:val="20"/>
        </w:rPr>
      </w:pPr>
      <w:r w:rsidRPr="00986656">
        <w:rPr>
          <w:rFonts w:ascii="Calibri" w:hAnsi="Calibri" w:cs="Arial"/>
          <w:sz w:val="20"/>
          <w:szCs w:val="20"/>
        </w:rPr>
        <w:t>komunikace</w:t>
      </w:r>
    </w:p>
    <w:p w:rsidR="009866A7" w:rsidRPr="00986656" w:rsidRDefault="009866A7" w:rsidP="009866A7">
      <w:pPr>
        <w:spacing w:after="0"/>
        <w:ind w:left="708" w:firstLine="708"/>
        <w:rPr>
          <w:rFonts w:ascii="Calibri" w:hAnsi="Calibri" w:cs="Arial"/>
          <w:sz w:val="20"/>
          <w:szCs w:val="20"/>
        </w:rPr>
      </w:pPr>
      <w:r w:rsidRPr="00986656">
        <w:rPr>
          <w:rFonts w:ascii="Calibri" w:hAnsi="Calibri" w:cs="Arial"/>
          <w:sz w:val="20"/>
          <w:szCs w:val="20"/>
        </w:rPr>
        <w:t>procvičení schopnosti naslouchat a dávat zpětnou vazbu</w:t>
      </w:r>
    </w:p>
    <w:p w:rsidR="009866A7" w:rsidRPr="00986656" w:rsidRDefault="009866A7" w:rsidP="009866A7">
      <w:pPr>
        <w:spacing w:after="0"/>
        <w:ind w:left="708" w:firstLine="708"/>
        <w:rPr>
          <w:rFonts w:ascii="Calibri" w:hAnsi="Calibri" w:cs="Arial"/>
          <w:sz w:val="20"/>
          <w:szCs w:val="20"/>
        </w:rPr>
      </w:pPr>
      <w:r w:rsidRPr="00986656">
        <w:rPr>
          <w:rFonts w:ascii="Calibri" w:hAnsi="Calibri" w:cs="Arial"/>
          <w:sz w:val="20"/>
          <w:szCs w:val="20"/>
        </w:rPr>
        <w:t>kooperace</w:t>
      </w:r>
    </w:p>
    <w:p w:rsidR="009866A7" w:rsidRPr="00986656" w:rsidRDefault="009866A7" w:rsidP="009866A7">
      <w:pPr>
        <w:spacing w:after="0"/>
        <w:ind w:left="708" w:firstLine="708"/>
        <w:rPr>
          <w:rFonts w:ascii="Calibri" w:hAnsi="Calibri" w:cs="Arial"/>
          <w:sz w:val="20"/>
          <w:szCs w:val="20"/>
        </w:rPr>
      </w:pPr>
      <w:r w:rsidRPr="00986656">
        <w:rPr>
          <w:rFonts w:ascii="Calibri" w:hAnsi="Calibri" w:cs="Arial"/>
          <w:sz w:val="20"/>
          <w:szCs w:val="20"/>
        </w:rPr>
        <w:t>uvědomit si rozdílné úhly na událost</w:t>
      </w:r>
    </w:p>
    <w:p w:rsidR="009866A7" w:rsidRPr="00986656" w:rsidRDefault="009866A7" w:rsidP="009866A7">
      <w:pPr>
        <w:spacing w:after="0"/>
        <w:ind w:left="708" w:firstLine="708"/>
        <w:rPr>
          <w:rFonts w:ascii="Calibri" w:hAnsi="Calibri" w:cs="Arial"/>
          <w:sz w:val="20"/>
          <w:szCs w:val="20"/>
        </w:rPr>
      </w:pPr>
      <w:r w:rsidRPr="00986656">
        <w:rPr>
          <w:rFonts w:ascii="Calibri" w:hAnsi="Calibri" w:cs="Arial"/>
          <w:sz w:val="20"/>
          <w:szCs w:val="20"/>
        </w:rPr>
        <w:t>pojmenovat problém a rozvíjet schopnost problém řešit</w:t>
      </w:r>
    </w:p>
    <w:p w:rsidR="009866A7" w:rsidRPr="00986656" w:rsidRDefault="009866A7" w:rsidP="009866A7">
      <w:pPr>
        <w:spacing w:after="0"/>
        <w:rPr>
          <w:rFonts w:ascii="Calibri" w:hAnsi="Calibri" w:cs="Arial"/>
          <w:sz w:val="20"/>
          <w:szCs w:val="20"/>
        </w:rPr>
      </w:pPr>
    </w:p>
    <w:p w:rsidR="009866A7" w:rsidRPr="00986656" w:rsidRDefault="009866A7" w:rsidP="009866A7">
      <w:pPr>
        <w:spacing w:after="0"/>
        <w:rPr>
          <w:rFonts w:ascii="Calibri" w:hAnsi="Calibri" w:cs="Arial"/>
          <w:sz w:val="20"/>
          <w:szCs w:val="20"/>
        </w:rPr>
      </w:pPr>
    </w:p>
    <w:p w:rsidR="009866A7" w:rsidRPr="00986656" w:rsidRDefault="009866A7" w:rsidP="009866A7">
      <w:pPr>
        <w:spacing w:after="0"/>
        <w:ind w:left="1418" w:hanging="1418"/>
        <w:rPr>
          <w:rFonts w:ascii="Calibri" w:hAnsi="Calibri" w:cs="Arial"/>
          <w:sz w:val="20"/>
          <w:szCs w:val="20"/>
        </w:rPr>
      </w:pPr>
      <w:r w:rsidRPr="00986656">
        <w:rPr>
          <w:rFonts w:ascii="Calibri" w:hAnsi="Calibri" w:cs="Arial"/>
          <w:b/>
          <w:bCs/>
          <w:sz w:val="20"/>
          <w:szCs w:val="20"/>
        </w:rPr>
        <w:t>Pomůcky:</w:t>
      </w:r>
      <w:r w:rsidRPr="00986656">
        <w:rPr>
          <w:rFonts w:ascii="Calibri" w:hAnsi="Calibri" w:cs="Arial"/>
          <w:b/>
          <w:bCs/>
          <w:sz w:val="20"/>
          <w:szCs w:val="20"/>
        </w:rPr>
        <w:tab/>
      </w:r>
      <w:r w:rsidRPr="00986656">
        <w:rPr>
          <w:rFonts w:ascii="Calibri" w:hAnsi="Calibri" w:cs="Arial"/>
          <w:sz w:val="20"/>
          <w:szCs w:val="20"/>
        </w:rPr>
        <w:t>sada karet se scénáři (viz příloha) – s popisem situací pro každou skupinu</w:t>
      </w:r>
    </w:p>
    <w:p w:rsidR="009866A7" w:rsidRPr="00986656" w:rsidRDefault="009866A7" w:rsidP="009866A7">
      <w:pPr>
        <w:spacing w:after="0"/>
        <w:ind w:left="1416"/>
        <w:rPr>
          <w:rFonts w:ascii="Calibri" w:hAnsi="Calibri" w:cs="Arial"/>
          <w:sz w:val="20"/>
          <w:szCs w:val="20"/>
        </w:rPr>
      </w:pPr>
      <w:r w:rsidRPr="00986656">
        <w:rPr>
          <w:rFonts w:ascii="Calibri" w:hAnsi="Calibri" w:cs="Arial"/>
          <w:sz w:val="20"/>
          <w:szCs w:val="20"/>
        </w:rPr>
        <w:t>psací potřeby</w:t>
      </w:r>
    </w:p>
    <w:p w:rsidR="009866A7" w:rsidRPr="00986656" w:rsidRDefault="009866A7" w:rsidP="009866A7">
      <w:pPr>
        <w:spacing w:after="0"/>
        <w:ind w:left="1416"/>
        <w:rPr>
          <w:rFonts w:ascii="Calibri" w:hAnsi="Calibri" w:cs="Arial"/>
          <w:sz w:val="20"/>
          <w:szCs w:val="20"/>
        </w:rPr>
      </w:pPr>
      <w:r w:rsidRPr="00986656">
        <w:rPr>
          <w:rFonts w:ascii="Calibri" w:hAnsi="Calibri" w:cs="Arial"/>
          <w:sz w:val="20"/>
          <w:szCs w:val="20"/>
        </w:rPr>
        <w:t>papír A4</w:t>
      </w:r>
    </w:p>
    <w:p w:rsidR="009866A7" w:rsidRPr="00986656" w:rsidRDefault="009866A7" w:rsidP="009866A7">
      <w:pPr>
        <w:spacing w:after="0"/>
        <w:rPr>
          <w:rFonts w:ascii="Calibri" w:hAnsi="Calibri" w:cs="Arial"/>
          <w:sz w:val="20"/>
          <w:szCs w:val="20"/>
        </w:rPr>
      </w:pPr>
    </w:p>
    <w:p w:rsidR="009866A7" w:rsidRPr="00986656" w:rsidRDefault="009866A7" w:rsidP="009866A7">
      <w:pPr>
        <w:spacing w:after="0"/>
        <w:rPr>
          <w:rFonts w:ascii="Calibri" w:hAnsi="Calibri" w:cs="Arial"/>
          <w:b/>
          <w:sz w:val="20"/>
          <w:szCs w:val="20"/>
          <w:u w:val="single"/>
        </w:rPr>
      </w:pPr>
      <w:r w:rsidRPr="00986656">
        <w:rPr>
          <w:rFonts w:ascii="Calibri" w:hAnsi="Calibri" w:cs="Arial"/>
          <w:b/>
          <w:sz w:val="20"/>
          <w:szCs w:val="20"/>
          <w:u w:val="single"/>
        </w:rPr>
        <w:t>Postup:</w:t>
      </w:r>
    </w:p>
    <w:p w:rsidR="009866A7" w:rsidRPr="00986656" w:rsidRDefault="009866A7" w:rsidP="009866A7">
      <w:pPr>
        <w:spacing w:after="0"/>
        <w:rPr>
          <w:rFonts w:ascii="Calibri" w:hAnsi="Calibri" w:cs="Arial"/>
          <w:sz w:val="20"/>
          <w:szCs w:val="20"/>
          <w:u w:val="single"/>
        </w:rPr>
      </w:pPr>
    </w:p>
    <w:p w:rsidR="009866A7" w:rsidRPr="00986656" w:rsidRDefault="009866A7" w:rsidP="009866A7">
      <w:pPr>
        <w:spacing w:after="0"/>
        <w:jc w:val="both"/>
        <w:rPr>
          <w:rFonts w:ascii="Calibri" w:hAnsi="Calibri" w:cs="Arial"/>
          <w:i/>
          <w:sz w:val="20"/>
          <w:szCs w:val="20"/>
        </w:rPr>
      </w:pPr>
      <w:r w:rsidRPr="00986656">
        <w:rPr>
          <w:rFonts w:ascii="Calibri" w:hAnsi="Calibri" w:cs="Arial"/>
          <w:i/>
          <w:sz w:val="20"/>
          <w:szCs w:val="20"/>
        </w:rPr>
        <w:t>(Je dobré, mohou-li žáci probrat své odpovědi s někým, komu důvěřují, aby tak srovnali svůj náhled na vlastní osobu s tím, jak se na ně dívají ostatní.</w:t>
      </w:r>
    </w:p>
    <w:p w:rsidR="009866A7" w:rsidRPr="00986656" w:rsidRDefault="009866A7" w:rsidP="009866A7">
      <w:pPr>
        <w:spacing w:after="0"/>
        <w:jc w:val="both"/>
        <w:rPr>
          <w:rFonts w:ascii="Calibri" w:hAnsi="Calibri" w:cs="Arial"/>
          <w:sz w:val="20"/>
          <w:szCs w:val="20"/>
        </w:rPr>
      </w:pPr>
      <w:r w:rsidRPr="00986656">
        <w:rPr>
          <w:rFonts w:ascii="Calibri" w:hAnsi="Calibri" w:cs="Arial"/>
          <w:i/>
          <w:sz w:val="20"/>
          <w:szCs w:val="20"/>
        </w:rPr>
        <w:t>Budou-li žáci ve skupině dobře spolupracovat, pak poté, co každý z nich odpoví na otázky uvedené na kartě, mohou členové skupiny diskutovat o svých rozhodnutích, důvodech a pocitech.)</w:t>
      </w:r>
    </w:p>
    <w:p w:rsidR="009866A7" w:rsidRPr="00986656" w:rsidRDefault="009866A7" w:rsidP="009866A7">
      <w:pPr>
        <w:spacing w:after="0"/>
        <w:rPr>
          <w:rFonts w:ascii="Calibri" w:hAnsi="Calibri" w:cs="Arial"/>
          <w:sz w:val="20"/>
          <w:szCs w:val="20"/>
        </w:rPr>
      </w:pPr>
    </w:p>
    <w:p w:rsidR="009866A7" w:rsidRPr="00986656" w:rsidRDefault="009866A7" w:rsidP="009866A7">
      <w:pPr>
        <w:spacing w:after="0"/>
        <w:rPr>
          <w:rFonts w:ascii="Calibri" w:hAnsi="Calibri" w:cs="Arial"/>
          <w:b/>
          <w:sz w:val="20"/>
          <w:szCs w:val="20"/>
        </w:rPr>
      </w:pPr>
      <w:r w:rsidRPr="00986656">
        <w:rPr>
          <w:rFonts w:ascii="Calibri" w:hAnsi="Calibri" w:cs="Arial"/>
          <w:b/>
          <w:sz w:val="20"/>
          <w:szCs w:val="20"/>
        </w:rPr>
        <w:t>1.</w:t>
      </w:r>
      <w:r w:rsidRPr="00986656">
        <w:rPr>
          <w:rFonts w:ascii="Calibri" w:hAnsi="Calibri" w:cs="Arial"/>
          <w:b/>
          <w:sz w:val="20"/>
          <w:szCs w:val="20"/>
        </w:rPr>
        <w:tab/>
        <w:t>Práce na scénáři</w:t>
      </w:r>
    </w:p>
    <w:p w:rsidR="009866A7" w:rsidRPr="00986656" w:rsidRDefault="009866A7" w:rsidP="009866A7">
      <w:pPr>
        <w:numPr>
          <w:ilvl w:val="0"/>
          <w:numId w:val="2"/>
        </w:numPr>
        <w:spacing w:after="0"/>
        <w:rPr>
          <w:rFonts w:ascii="Calibri" w:hAnsi="Calibri" w:cs="Arial"/>
          <w:sz w:val="20"/>
          <w:szCs w:val="20"/>
        </w:rPr>
      </w:pPr>
      <w:r w:rsidRPr="00986656">
        <w:rPr>
          <w:rFonts w:ascii="Calibri" w:hAnsi="Calibri" w:cs="Arial"/>
          <w:sz w:val="20"/>
          <w:szCs w:val="20"/>
        </w:rPr>
        <w:t>Rozdělte třídu na malé skupiny (popř. dvojice) a každé skupině dejte soubor karet se scénáři = popisy různých situací</w:t>
      </w:r>
    </w:p>
    <w:p w:rsidR="009866A7" w:rsidRPr="00986656" w:rsidRDefault="009866A7" w:rsidP="009866A7">
      <w:pPr>
        <w:numPr>
          <w:ilvl w:val="0"/>
          <w:numId w:val="2"/>
        </w:numPr>
        <w:spacing w:after="0"/>
        <w:rPr>
          <w:rFonts w:ascii="Calibri" w:hAnsi="Calibri" w:cs="Arial"/>
          <w:sz w:val="20"/>
          <w:szCs w:val="20"/>
        </w:rPr>
      </w:pPr>
      <w:r w:rsidRPr="00986656">
        <w:rPr>
          <w:rFonts w:ascii="Calibri" w:hAnsi="Calibri" w:cs="Arial"/>
          <w:sz w:val="20"/>
          <w:szCs w:val="20"/>
        </w:rPr>
        <w:t>Dejte pokyn, aby se členové skupiny jeden po druhém ostatních ptali, jak by se v daných situacích chovali</w:t>
      </w:r>
    </w:p>
    <w:p w:rsidR="009866A7" w:rsidRPr="00986656" w:rsidRDefault="009866A7" w:rsidP="009866A7">
      <w:pPr>
        <w:numPr>
          <w:ilvl w:val="0"/>
          <w:numId w:val="2"/>
        </w:numPr>
        <w:spacing w:after="0"/>
        <w:rPr>
          <w:rFonts w:ascii="Calibri" w:hAnsi="Calibri" w:cs="Arial"/>
          <w:sz w:val="20"/>
          <w:szCs w:val="20"/>
        </w:rPr>
      </w:pPr>
      <w:r w:rsidRPr="00986656">
        <w:rPr>
          <w:rFonts w:ascii="Calibri" w:hAnsi="Calibri" w:cs="Arial"/>
          <w:sz w:val="20"/>
          <w:szCs w:val="20"/>
        </w:rPr>
        <w:t>Vysvětlete jim, že z jejich odpovědi by mělo vyplynout:</w:t>
      </w:r>
    </w:p>
    <w:p w:rsidR="009866A7" w:rsidRPr="00986656" w:rsidRDefault="009866A7" w:rsidP="009866A7">
      <w:pPr>
        <w:numPr>
          <w:ilvl w:val="0"/>
          <w:numId w:val="1"/>
        </w:numPr>
        <w:spacing w:after="0"/>
        <w:rPr>
          <w:rFonts w:ascii="Calibri" w:hAnsi="Calibri" w:cs="Arial"/>
          <w:sz w:val="20"/>
          <w:szCs w:val="20"/>
        </w:rPr>
      </w:pPr>
      <w:r w:rsidRPr="00986656">
        <w:rPr>
          <w:rFonts w:ascii="Calibri" w:hAnsi="Calibri" w:cs="Arial"/>
          <w:sz w:val="20"/>
          <w:szCs w:val="20"/>
        </w:rPr>
        <w:t>jak zvládají obtížné situace</w:t>
      </w:r>
    </w:p>
    <w:p w:rsidR="009866A7" w:rsidRPr="00986656" w:rsidRDefault="009866A7" w:rsidP="009866A7">
      <w:pPr>
        <w:numPr>
          <w:ilvl w:val="0"/>
          <w:numId w:val="1"/>
        </w:numPr>
        <w:spacing w:after="0"/>
        <w:rPr>
          <w:rFonts w:ascii="Calibri" w:hAnsi="Calibri" w:cs="Arial"/>
          <w:sz w:val="20"/>
          <w:szCs w:val="20"/>
        </w:rPr>
      </w:pPr>
      <w:r w:rsidRPr="00986656">
        <w:rPr>
          <w:rFonts w:ascii="Calibri" w:hAnsi="Calibri" w:cs="Arial"/>
          <w:sz w:val="20"/>
          <w:szCs w:val="20"/>
        </w:rPr>
        <w:t>jak dokáží uplatňovat svá práva</w:t>
      </w:r>
    </w:p>
    <w:p w:rsidR="009866A7" w:rsidRPr="00986656" w:rsidRDefault="009866A7" w:rsidP="009866A7">
      <w:pPr>
        <w:numPr>
          <w:ilvl w:val="0"/>
          <w:numId w:val="1"/>
        </w:numPr>
        <w:spacing w:after="0"/>
        <w:rPr>
          <w:rFonts w:ascii="Calibri" w:hAnsi="Calibri" w:cs="Arial"/>
          <w:sz w:val="20"/>
          <w:szCs w:val="20"/>
        </w:rPr>
      </w:pPr>
      <w:r w:rsidRPr="00986656">
        <w:rPr>
          <w:rFonts w:ascii="Calibri" w:hAnsi="Calibri" w:cs="Arial"/>
          <w:sz w:val="20"/>
          <w:szCs w:val="20"/>
        </w:rPr>
        <w:t>jak reagují na kritiku</w:t>
      </w:r>
    </w:p>
    <w:p w:rsidR="009866A7" w:rsidRPr="00986656" w:rsidRDefault="009866A7" w:rsidP="009866A7">
      <w:pPr>
        <w:numPr>
          <w:ilvl w:val="0"/>
          <w:numId w:val="1"/>
        </w:numPr>
        <w:spacing w:after="0"/>
        <w:rPr>
          <w:rFonts w:ascii="Calibri" w:hAnsi="Calibri" w:cs="Arial"/>
          <w:sz w:val="20"/>
          <w:szCs w:val="20"/>
        </w:rPr>
      </w:pPr>
      <w:r w:rsidRPr="00986656">
        <w:rPr>
          <w:rFonts w:ascii="Calibri" w:hAnsi="Calibri" w:cs="Arial"/>
          <w:sz w:val="20"/>
          <w:szCs w:val="20"/>
        </w:rPr>
        <w:t>jak dokáží hospodařit s časem</w:t>
      </w:r>
    </w:p>
    <w:p w:rsidR="009866A7" w:rsidRPr="00986656" w:rsidRDefault="009866A7" w:rsidP="009866A7">
      <w:pPr>
        <w:numPr>
          <w:ilvl w:val="0"/>
          <w:numId w:val="1"/>
        </w:numPr>
        <w:spacing w:after="0"/>
        <w:rPr>
          <w:rFonts w:ascii="Calibri" w:hAnsi="Calibri" w:cs="Arial"/>
          <w:sz w:val="20"/>
          <w:szCs w:val="20"/>
        </w:rPr>
      </w:pPr>
      <w:r w:rsidRPr="00986656">
        <w:rPr>
          <w:rFonts w:ascii="Calibri" w:hAnsi="Calibri" w:cs="Arial"/>
          <w:sz w:val="20"/>
          <w:szCs w:val="20"/>
        </w:rPr>
        <w:t>jak umějí pracovat ve skupině</w:t>
      </w:r>
    </w:p>
    <w:p w:rsidR="009866A7" w:rsidRPr="00986656" w:rsidRDefault="009866A7" w:rsidP="009866A7">
      <w:pPr>
        <w:numPr>
          <w:ilvl w:val="0"/>
          <w:numId w:val="1"/>
        </w:numPr>
        <w:spacing w:after="0"/>
        <w:rPr>
          <w:rFonts w:ascii="Calibri" w:hAnsi="Calibri" w:cs="Arial"/>
          <w:sz w:val="20"/>
          <w:szCs w:val="20"/>
        </w:rPr>
      </w:pPr>
      <w:r w:rsidRPr="00986656">
        <w:rPr>
          <w:rFonts w:ascii="Calibri" w:hAnsi="Calibri" w:cs="Arial"/>
          <w:sz w:val="20"/>
          <w:szCs w:val="20"/>
        </w:rPr>
        <w:t>jak reagují na nové situace</w:t>
      </w:r>
    </w:p>
    <w:p w:rsidR="009866A7" w:rsidRPr="00986656" w:rsidRDefault="009866A7" w:rsidP="009866A7">
      <w:pPr>
        <w:numPr>
          <w:ilvl w:val="0"/>
          <w:numId w:val="1"/>
        </w:numPr>
        <w:spacing w:after="0"/>
        <w:rPr>
          <w:rFonts w:ascii="Calibri" w:hAnsi="Calibri" w:cs="Arial"/>
          <w:sz w:val="20"/>
          <w:szCs w:val="20"/>
        </w:rPr>
      </w:pPr>
      <w:r w:rsidRPr="00986656">
        <w:rPr>
          <w:rFonts w:ascii="Calibri" w:hAnsi="Calibri" w:cs="Arial"/>
          <w:sz w:val="20"/>
          <w:szCs w:val="20"/>
        </w:rPr>
        <w:t>nakolik jsou trpěliví</w:t>
      </w:r>
    </w:p>
    <w:p w:rsidR="009866A7" w:rsidRPr="00986656" w:rsidRDefault="009866A7" w:rsidP="009866A7">
      <w:pPr>
        <w:numPr>
          <w:ilvl w:val="0"/>
          <w:numId w:val="1"/>
        </w:numPr>
        <w:spacing w:after="0"/>
        <w:rPr>
          <w:rFonts w:ascii="Calibri" w:hAnsi="Calibri" w:cs="Arial"/>
          <w:sz w:val="20"/>
          <w:szCs w:val="20"/>
        </w:rPr>
      </w:pPr>
      <w:r w:rsidRPr="00986656">
        <w:rPr>
          <w:rFonts w:ascii="Calibri" w:hAnsi="Calibri" w:cs="Arial"/>
          <w:sz w:val="20"/>
          <w:szCs w:val="20"/>
        </w:rPr>
        <w:t>zda se snadno vzdávají</w:t>
      </w:r>
    </w:p>
    <w:p w:rsidR="009866A7" w:rsidRPr="00986656" w:rsidRDefault="009866A7" w:rsidP="009866A7">
      <w:pPr>
        <w:numPr>
          <w:ilvl w:val="0"/>
          <w:numId w:val="2"/>
        </w:numPr>
        <w:spacing w:after="0"/>
        <w:rPr>
          <w:rFonts w:ascii="Calibri" w:hAnsi="Calibri" w:cs="Arial"/>
          <w:sz w:val="20"/>
          <w:szCs w:val="20"/>
        </w:rPr>
      </w:pPr>
      <w:r w:rsidRPr="00986656">
        <w:rPr>
          <w:rFonts w:ascii="Calibri" w:hAnsi="Calibri" w:cs="Arial"/>
          <w:sz w:val="20"/>
          <w:szCs w:val="20"/>
        </w:rPr>
        <w:t>Vysvětlete žákům vazbu různým typů a stylů rozhodování na odpovědi</w:t>
      </w:r>
    </w:p>
    <w:p w:rsidR="009866A7" w:rsidRPr="00986656" w:rsidRDefault="009866A7" w:rsidP="009866A7">
      <w:pPr>
        <w:numPr>
          <w:ilvl w:val="0"/>
          <w:numId w:val="2"/>
        </w:numPr>
        <w:spacing w:after="0"/>
        <w:rPr>
          <w:rFonts w:ascii="Calibri" w:hAnsi="Calibri" w:cs="Arial"/>
          <w:sz w:val="20"/>
          <w:szCs w:val="20"/>
        </w:rPr>
      </w:pPr>
      <w:r w:rsidRPr="00986656">
        <w:rPr>
          <w:rFonts w:ascii="Calibri" w:hAnsi="Calibri" w:cs="Arial"/>
          <w:sz w:val="20"/>
          <w:szCs w:val="20"/>
        </w:rPr>
        <w:t>Sady se scénáři můžete libovolně střídat po skupinách</w:t>
      </w:r>
    </w:p>
    <w:p w:rsidR="009866A7" w:rsidRPr="00986656" w:rsidRDefault="009866A7" w:rsidP="009866A7">
      <w:pPr>
        <w:spacing w:after="0"/>
        <w:rPr>
          <w:rFonts w:ascii="Calibri" w:hAnsi="Calibri" w:cs="Arial"/>
          <w:sz w:val="20"/>
          <w:szCs w:val="20"/>
        </w:rPr>
      </w:pPr>
    </w:p>
    <w:p w:rsidR="009866A7" w:rsidRPr="00986656" w:rsidRDefault="009866A7" w:rsidP="009866A7">
      <w:pPr>
        <w:spacing w:after="0"/>
        <w:rPr>
          <w:rFonts w:ascii="Calibri" w:hAnsi="Calibri" w:cs="Arial"/>
          <w:sz w:val="20"/>
          <w:szCs w:val="20"/>
        </w:rPr>
      </w:pPr>
      <w:r w:rsidRPr="00986656">
        <w:rPr>
          <w:rFonts w:ascii="Calibri" w:hAnsi="Calibri" w:cs="Arial"/>
          <w:b/>
          <w:sz w:val="20"/>
          <w:szCs w:val="20"/>
        </w:rPr>
        <w:t>2.</w:t>
      </w:r>
      <w:r w:rsidRPr="00986656">
        <w:rPr>
          <w:rFonts w:ascii="Calibri" w:hAnsi="Calibri" w:cs="Arial"/>
          <w:b/>
          <w:sz w:val="20"/>
          <w:szCs w:val="20"/>
        </w:rPr>
        <w:tab/>
        <w:t>Reflexe</w:t>
      </w:r>
    </w:p>
    <w:p w:rsidR="009866A7" w:rsidRPr="00986656" w:rsidRDefault="009866A7" w:rsidP="009866A7">
      <w:pPr>
        <w:spacing w:after="0"/>
        <w:rPr>
          <w:rFonts w:ascii="Calibri" w:hAnsi="Calibri" w:cs="Arial"/>
          <w:sz w:val="20"/>
          <w:szCs w:val="20"/>
        </w:rPr>
      </w:pPr>
      <w:r w:rsidRPr="00986656">
        <w:rPr>
          <w:rFonts w:ascii="Calibri" w:hAnsi="Calibri" w:cs="Arial"/>
          <w:sz w:val="20"/>
          <w:szCs w:val="20"/>
        </w:rPr>
        <w:tab/>
        <w:t>Odráží tvé rozhodnutí, tvou povahu, rysy tvé osobnosti?</w:t>
      </w:r>
    </w:p>
    <w:p w:rsidR="009866A7" w:rsidRPr="00986656" w:rsidRDefault="009866A7" w:rsidP="009866A7">
      <w:pPr>
        <w:spacing w:after="0"/>
        <w:rPr>
          <w:rFonts w:ascii="Calibri" w:hAnsi="Calibri" w:cs="Arial"/>
          <w:sz w:val="20"/>
          <w:szCs w:val="20"/>
        </w:rPr>
      </w:pPr>
      <w:r w:rsidRPr="00986656">
        <w:rPr>
          <w:rFonts w:ascii="Calibri" w:hAnsi="Calibri" w:cs="Arial"/>
          <w:sz w:val="20"/>
          <w:szCs w:val="20"/>
        </w:rPr>
        <w:tab/>
        <w:t>Jakým stylem se nejčastěji rozhoduješ?</w:t>
      </w:r>
    </w:p>
    <w:p w:rsidR="009866A7" w:rsidRPr="00986656" w:rsidRDefault="009866A7" w:rsidP="009866A7">
      <w:pPr>
        <w:spacing w:after="0"/>
        <w:rPr>
          <w:rFonts w:ascii="Calibri" w:hAnsi="Calibri" w:cs="Arial"/>
          <w:sz w:val="20"/>
          <w:szCs w:val="20"/>
        </w:rPr>
      </w:pPr>
      <w:r w:rsidRPr="00986656">
        <w:rPr>
          <w:rFonts w:ascii="Calibri" w:hAnsi="Calibri" w:cs="Arial"/>
          <w:sz w:val="20"/>
          <w:szCs w:val="20"/>
        </w:rPr>
        <w:tab/>
        <w:t>Jak rychle řešíš nové situace?</w:t>
      </w:r>
    </w:p>
    <w:p w:rsidR="009866A7" w:rsidRPr="00986656" w:rsidRDefault="009866A7" w:rsidP="009866A7">
      <w:pPr>
        <w:spacing w:after="0"/>
        <w:rPr>
          <w:rFonts w:ascii="Calibri" w:hAnsi="Calibri" w:cs="Arial"/>
          <w:sz w:val="20"/>
          <w:szCs w:val="20"/>
        </w:rPr>
      </w:pPr>
      <w:r w:rsidRPr="00986656">
        <w:rPr>
          <w:rFonts w:ascii="Calibri" w:hAnsi="Calibri" w:cs="Arial"/>
          <w:sz w:val="20"/>
          <w:szCs w:val="20"/>
        </w:rPr>
        <w:tab/>
        <w:t>Jak reaguješ na kritiku?</w:t>
      </w:r>
    </w:p>
    <w:p w:rsidR="009866A7" w:rsidRPr="00986656" w:rsidRDefault="009866A7" w:rsidP="009866A7">
      <w:pPr>
        <w:spacing w:after="0"/>
        <w:rPr>
          <w:rFonts w:ascii="Calibri" w:hAnsi="Calibri" w:cs="Arial"/>
          <w:sz w:val="20"/>
          <w:szCs w:val="20"/>
        </w:rPr>
      </w:pPr>
    </w:p>
    <w:p w:rsidR="009866A7" w:rsidRPr="00986656" w:rsidRDefault="009866A7" w:rsidP="009866A7">
      <w:pPr>
        <w:spacing w:after="0"/>
        <w:rPr>
          <w:rFonts w:ascii="Calibri" w:hAnsi="Calibri" w:cs="Arial"/>
          <w:b/>
          <w:sz w:val="20"/>
          <w:szCs w:val="20"/>
        </w:rPr>
      </w:pPr>
      <w:r w:rsidRPr="00986656">
        <w:rPr>
          <w:rFonts w:ascii="Calibri" w:hAnsi="Calibri" w:cs="Arial"/>
          <w:b/>
          <w:sz w:val="20"/>
          <w:szCs w:val="20"/>
        </w:rPr>
        <w:t>SCÉNÁŘE</w:t>
      </w:r>
    </w:p>
    <w:p w:rsidR="009866A7" w:rsidRPr="00986656" w:rsidRDefault="009866A7" w:rsidP="009866A7">
      <w:pPr>
        <w:spacing w:after="0"/>
        <w:rPr>
          <w:rFonts w:ascii="Calibri" w:hAnsi="Calibri" w:cs="Arial"/>
          <w:b/>
          <w:sz w:val="20"/>
          <w:szCs w:val="20"/>
        </w:rPr>
      </w:pPr>
    </w:p>
    <w:p w:rsidR="009866A7" w:rsidRPr="00986656" w:rsidRDefault="009866A7" w:rsidP="009866A7">
      <w:pPr>
        <w:spacing w:after="0"/>
        <w:rPr>
          <w:rFonts w:ascii="Calibri" w:hAnsi="Calibri" w:cs="Arial"/>
          <w:sz w:val="20"/>
          <w:szCs w:val="20"/>
        </w:rPr>
      </w:pPr>
      <w:r w:rsidRPr="00986656">
        <w:rPr>
          <w:rFonts w:ascii="Calibri" w:hAnsi="Calibri" w:cs="Arial"/>
          <w:b/>
          <w:sz w:val="20"/>
          <w:szCs w:val="20"/>
        </w:rPr>
        <w:t xml:space="preserve">Pokyny: </w:t>
      </w:r>
      <w:r w:rsidRPr="00986656">
        <w:rPr>
          <w:rFonts w:ascii="Calibri" w:hAnsi="Calibri" w:cs="Arial"/>
          <w:sz w:val="20"/>
          <w:szCs w:val="20"/>
        </w:rPr>
        <w:t>vyber si jednu z možností, která naznačuje, jak bys situaci vyřešil ty</w:t>
      </w:r>
    </w:p>
    <w:p w:rsidR="009866A7" w:rsidRPr="00986656" w:rsidRDefault="009866A7" w:rsidP="009866A7">
      <w:pPr>
        <w:spacing w:after="0"/>
        <w:rPr>
          <w:rFonts w:ascii="Calibri" w:hAnsi="Calibri" w:cs="Arial"/>
          <w:sz w:val="20"/>
          <w:szCs w:val="20"/>
        </w:rPr>
      </w:pPr>
    </w:p>
    <w:p w:rsidR="009866A7" w:rsidRPr="00986656" w:rsidRDefault="009866A7" w:rsidP="009866A7">
      <w:pPr>
        <w:spacing w:after="0"/>
        <w:rPr>
          <w:rFonts w:ascii="Calibri" w:hAnsi="Calibri" w:cs="Arial"/>
          <w:b/>
          <w:sz w:val="20"/>
          <w:szCs w:val="20"/>
        </w:rPr>
      </w:pPr>
      <w:r w:rsidRPr="00986656">
        <w:rPr>
          <w:rFonts w:ascii="Calibri" w:hAnsi="Calibri" w:cs="Arial"/>
          <w:b/>
          <w:sz w:val="20"/>
          <w:szCs w:val="20"/>
        </w:rPr>
        <w:t>Obtížné situace:</w:t>
      </w:r>
    </w:p>
    <w:p w:rsidR="009866A7" w:rsidRPr="00986656" w:rsidRDefault="009866A7" w:rsidP="009866A7">
      <w:pPr>
        <w:spacing w:after="0"/>
        <w:rPr>
          <w:rFonts w:ascii="Calibri" w:hAnsi="Calibri" w:cs="Arial"/>
          <w:sz w:val="20"/>
          <w:szCs w:val="20"/>
        </w:rPr>
      </w:pPr>
      <w:r w:rsidRPr="00986656">
        <w:rPr>
          <w:rFonts w:ascii="Calibri" w:hAnsi="Calibri" w:cs="Arial"/>
          <w:sz w:val="20"/>
          <w:szCs w:val="20"/>
        </w:rPr>
        <w:t>Právě ses dozvěděl, že tvůj nejlepší kamarád/tvá kamarádka tě za zády pomlouvá. Co uděláš?</w:t>
      </w:r>
    </w:p>
    <w:p w:rsidR="009866A7" w:rsidRPr="00986656" w:rsidRDefault="009866A7" w:rsidP="009866A7">
      <w:pPr>
        <w:numPr>
          <w:ilvl w:val="0"/>
          <w:numId w:val="3"/>
        </w:numPr>
        <w:spacing w:after="0"/>
        <w:rPr>
          <w:rFonts w:ascii="Calibri" w:hAnsi="Calibri" w:cs="Arial"/>
          <w:sz w:val="20"/>
          <w:szCs w:val="20"/>
        </w:rPr>
      </w:pPr>
      <w:r w:rsidRPr="00986656">
        <w:rPr>
          <w:rFonts w:ascii="Calibri" w:hAnsi="Calibri" w:cs="Arial"/>
          <w:sz w:val="20"/>
          <w:szCs w:val="20"/>
        </w:rPr>
        <w:t xml:space="preserve">Promluvíš si s ní (ním), abys </w:t>
      </w:r>
      <w:proofErr w:type="gramStart"/>
      <w:r w:rsidRPr="00986656">
        <w:rPr>
          <w:rFonts w:ascii="Calibri" w:hAnsi="Calibri" w:cs="Arial"/>
          <w:sz w:val="20"/>
          <w:szCs w:val="20"/>
        </w:rPr>
        <w:t>zjistil(a), zda</w:t>
      </w:r>
      <w:proofErr w:type="gramEnd"/>
      <w:r w:rsidRPr="00986656">
        <w:rPr>
          <w:rFonts w:ascii="Calibri" w:hAnsi="Calibri" w:cs="Arial"/>
          <w:sz w:val="20"/>
          <w:szCs w:val="20"/>
        </w:rPr>
        <w:t xml:space="preserve"> je to pravda.</w:t>
      </w:r>
    </w:p>
    <w:p w:rsidR="009866A7" w:rsidRPr="00986656" w:rsidRDefault="009866A7" w:rsidP="009866A7">
      <w:pPr>
        <w:numPr>
          <w:ilvl w:val="0"/>
          <w:numId w:val="3"/>
        </w:numPr>
        <w:spacing w:after="0"/>
        <w:rPr>
          <w:rFonts w:ascii="Calibri" w:hAnsi="Calibri" w:cs="Arial"/>
          <w:sz w:val="20"/>
          <w:szCs w:val="20"/>
        </w:rPr>
      </w:pPr>
      <w:r w:rsidRPr="00986656">
        <w:rPr>
          <w:rFonts w:ascii="Calibri" w:hAnsi="Calibri" w:cs="Arial"/>
          <w:sz w:val="20"/>
          <w:szCs w:val="20"/>
        </w:rPr>
        <w:t>Dostaneš vztek a pohádáš se s </w:t>
      </w:r>
      <w:proofErr w:type="gramStart"/>
      <w:r w:rsidRPr="00986656">
        <w:rPr>
          <w:rFonts w:ascii="Calibri" w:hAnsi="Calibri" w:cs="Arial"/>
          <w:sz w:val="20"/>
          <w:szCs w:val="20"/>
        </w:rPr>
        <w:t>ní(m).</w:t>
      </w:r>
      <w:proofErr w:type="gramEnd"/>
    </w:p>
    <w:p w:rsidR="009866A7" w:rsidRPr="00986656" w:rsidRDefault="009866A7" w:rsidP="009866A7">
      <w:pPr>
        <w:numPr>
          <w:ilvl w:val="0"/>
          <w:numId w:val="3"/>
        </w:numPr>
        <w:spacing w:after="0"/>
        <w:rPr>
          <w:rFonts w:ascii="Calibri" w:hAnsi="Calibri" w:cs="Arial"/>
          <w:sz w:val="20"/>
          <w:szCs w:val="20"/>
        </w:rPr>
      </w:pPr>
      <w:r w:rsidRPr="00986656">
        <w:rPr>
          <w:rFonts w:ascii="Calibri" w:hAnsi="Calibri" w:cs="Arial"/>
          <w:sz w:val="20"/>
          <w:szCs w:val="20"/>
        </w:rPr>
        <w:lastRenderedPageBreak/>
        <w:t>Bude ti to moc líto, budeš však předstírat, že se nic nestalo.</w:t>
      </w:r>
    </w:p>
    <w:p w:rsidR="009866A7" w:rsidRPr="00986656" w:rsidRDefault="009866A7" w:rsidP="009866A7">
      <w:pPr>
        <w:numPr>
          <w:ilvl w:val="0"/>
          <w:numId w:val="3"/>
        </w:numPr>
        <w:spacing w:after="0"/>
        <w:rPr>
          <w:rFonts w:ascii="Calibri" w:hAnsi="Calibri" w:cs="Arial"/>
          <w:sz w:val="20"/>
          <w:szCs w:val="20"/>
        </w:rPr>
      </w:pPr>
      <w:r w:rsidRPr="00986656">
        <w:rPr>
          <w:rFonts w:ascii="Calibri" w:hAnsi="Calibri" w:cs="Arial"/>
          <w:sz w:val="20"/>
          <w:szCs w:val="20"/>
        </w:rPr>
        <w:t>Přestaneš s </w:t>
      </w:r>
      <w:proofErr w:type="gramStart"/>
      <w:r w:rsidRPr="00986656">
        <w:rPr>
          <w:rFonts w:ascii="Calibri" w:hAnsi="Calibri" w:cs="Arial"/>
          <w:sz w:val="20"/>
          <w:szCs w:val="20"/>
        </w:rPr>
        <w:t>ní(m) mluvit</w:t>
      </w:r>
      <w:proofErr w:type="gramEnd"/>
      <w:r w:rsidRPr="00986656">
        <w:rPr>
          <w:rFonts w:ascii="Calibri" w:hAnsi="Calibri" w:cs="Arial"/>
          <w:sz w:val="20"/>
          <w:szCs w:val="20"/>
        </w:rPr>
        <w:t xml:space="preserve"> a začneš ho/ji také pomlouvat.</w:t>
      </w:r>
    </w:p>
    <w:p w:rsidR="009866A7" w:rsidRPr="00986656" w:rsidRDefault="009866A7" w:rsidP="009866A7">
      <w:pPr>
        <w:spacing w:after="0"/>
        <w:rPr>
          <w:rFonts w:ascii="Calibri" w:hAnsi="Calibri" w:cs="Arial"/>
          <w:sz w:val="20"/>
          <w:szCs w:val="20"/>
        </w:rPr>
      </w:pPr>
    </w:p>
    <w:p w:rsidR="009866A7" w:rsidRPr="00986656" w:rsidRDefault="009866A7" w:rsidP="009866A7">
      <w:pPr>
        <w:spacing w:after="0"/>
        <w:rPr>
          <w:rFonts w:ascii="Calibri" w:hAnsi="Calibri" w:cs="Arial"/>
          <w:sz w:val="20"/>
          <w:szCs w:val="20"/>
        </w:rPr>
      </w:pPr>
      <w:r w:rsidRPr="00986656">
        <w:rPr>
          <w:rFonts w:ascii="Calibri" w:hAnsi="Calibri" w:cs="Arial"/>
          <w:b/>
          <w:sz w:val="20"/>
          <w:szCs w:val="20"/>
        </w:rPr>
        <w:t>Jak umím uplatnit svá práva</w:t>
      </w:r>
    </w:p>
    <w:p w:rsidR="009866A7" w:rsidRPr="00986656" w:rsidRDefault="009866A7" w:rsidP="009866A7">
      <w:pPr>
        <w:spacing w:after="0"/>
        <w:rPr>
          <w:rFonts w:ascii="Calibri" w:hAnsi="Calibri" w:cs="Arial"/>
          <w:sz w:val="20"/>
          <w:szCs w:val="20"/>
        </w:rPr>
      </w:pPr>
      <w:proofErr w:type="gramStart"/>
      <w:r w:rsidRPr="00986656">
        <w:rPr>
          <w:rFonts w:ascii="Calibri" w:hAnsi="Calibri" w:cs="Arial"/>
          <w:sz w:val="20"/>
          <w:szCs w:val="20"/>
        </w:rPr>
        <w:t>Koupil(a) sis</w:t>
      </w:r>
      <w:proofErr w:type="gramEnd"/>
      <w:r w:rsidRPr="00986656">
        <w:rPr>
          <w:rFonts w:ascii="Calibri" w:hAnsi="Calibri" w:cs="Arial"/>
          <w:sz w:val="20"/>
          <w:szCs w:val="20"/>
        </w:rPr>
        <w:t xml:space="preserve"> nové boty a po týdnu se ti rozpadly. Jdeš je reklamovat do obchodu, </w:t>
      </w:r>
      <w:proofErr w:type="gramStart"/>
      <w:r w:rsidRPr="00986656">
        <w:rPr>
          <w:rFonts w:ascii="Calibri" w:hAnsi="Calibri" w:cs="Arial"/>
          <w:sz w:val="20"/>
          <w:szCs w:val="20"/>
        </w:rPr>
        <w:t>ztratil(a) jsi</w:t>
      </w:r>
      <w:proofErr w:type="gramEnd"/>
      <w:r w:rsidRPr="00986656">
        <w:rPr>
          <w:rFonts w:ascii="Calibri" w:hAnsi="Calibri" w:cs="Arial"/>
          <w:sz w:val="20"/>
          <w:szCs w:val="20"/>
        </w:rPr>
        <w:t xml:space="preserve"> však paragon a prodavačka ti odmítne vrátit peníze. Co uděláš?</w:t>
      </w:r>
    </w:p>
    <w:p w:rsidR="009866A7" w:rsidRPr="00986656" w:rsidRDefault="009866A7" w:rsidP="009866A7">
      <w:pPr>
        <w:numPr>
          <w:ilvl w:val="0"/>
          <w:numId w:val="4"/>
        </w:numPr>
        <w:spacing w:after="0"/>
        <w:rPr>
          <w:rFonts w:ascii="Calibri" w:hAnsi="Calibri" w:cs="Arial"/>
          <w:sz w:val="20"/>
          <w:szCs w:val="20"/>
        </w:rPr>
      </w:pPr>
      <w:r w:rsidRPr="00986656">
        <w:rPr>
          <w:rFonts w:ascii="Calibri" w:hAnsi="Calibri" w:cs="Arial"/>
          <w:sz w:val="20"/>
          <w:szCs w:val="20"/>
        </w:rPr>
        <w:t>Neodejdeš z obchodu, dokud ti peníze nevrátí.</w:t>
      </w:r>
    </w:p>
    <w:p w:rsidR="009866A7" w:rsidRPr="00986656" w:rsidRDefault="009866A7" w:rsidP="009866A7">
      <w:pPr>
        <w:numPr>
          <w:ilvl w:val="0"/>
          <w:numId w:val="4"/>
        </w:numPr>
        <w:spacing w:after="0"/>
        <w:rPr>
          <w:rFonts w:ascii="Calibri" w:hAnsi="Calibri" w:cs="Arial"/>
          <w:sz w:val="20"/>
          <w:szCs w:val="20"/>
        </w:rPr>
      </w:pPr>
      <w:r w:rsidRPr="00986656">
        <w:rPr>
          <w:rFonts w:ascii="Calibri" w:hAnsi="Calibri" w:cs="Arial"/>
          <w:sz w:val="20"/>
          <w:szCs w:val="20"/>
        </w:rPr>
        <w:t>Obrátíš se na instituci pro ochranu spotřebitelů a zjistíš, jaké máš v takové situaci práva, nároky.</w:t>
      </w:r>
    </w:p>
    <w:p w:rsidR="009866A7" w:rsidRPr="00986656" w:rsidRDefault="009866A7" w:rsidP="009866A7">
      <w:pPr>
        <w:numPr>
          <w:ilvl w:val="0"/>
          <w:numId w:val="4"/>
        </w:numPr>
        <w:spacing w:after="0"/>
        <w:rPr>
          <w:rFonts w:ascii="Calibri" w:hAnsi="Calibri" w:cs="Arial"/>
          <w:sz w:val="20"/>
          <w:szCs w:val="20"/>
        </w:rPr>
      </w:pPr>
      <w:r w:rsidRPr="00986656">
        <w:rPr>
          <w:rFonts w:ascii="Calibri" w:hAnsi="Calibri" w:cs="Arial"/>
          <w:sz w:val="20"/>
          <w:szCs w:val="20"/>
        </w:rPr>
        <w:t>Požádáš někoho (rodiče, přítele, …), aby spor s prodavačkou vyřešil za tebe.</w:t>
      </w:r>
    </w:p>
    <w:p w:rsidR="009866A7" w:rsidRPr="00986656" w:rsidRDefault="009866A7" w:rsidP="009866A7">
      <w:pPr>
        <w:numPr>
          <w:ilvl w:val="0"/>
          <w:numId w:val="4"/>
        </w:numPr>
        <w:spacing w:after="0"/>
        <w:rPr>
          <w:rFonts w:ascii="Calibri" w:hAnsi="Calibri" w:cs="Arial"/>
          <w:sz w:val="20"/>
          <w:szCs w:val="20"/>
        </w:rPr>
      </w:pPr>
      <w:r w:rsidRPr="00986656">
        <w:rPr>
          <w:rFonts w:ascii="Calibri" w:hAnsi="Calibri" w:cs="Arial"/>
          <w:sz w:val="20"/>
          <w:szCs w:val="20"/>
        </w:rPr>
        <w:t xml:space="preserve">Odejdeš pevně </w:t>
      </w:r>
      <w:proofErr w:type="gramStart"/>
      <w:r w:rsidRPr="00986656">
        <w:rPr>
          <w:rFonts w:ascii="Calibri" w:hAnsi="Calibri" w:cs="Arial"/>
          <w:sz w:val="20"/>
          <w:szCs w:val="20"/>
        </w:rPr>
        <w:t>rozhodnut(a), že</w:t>
      </w:r>
      <w:proofErr w:type="gramEnd"/>
      <w:r w:rsidRPr="00986656">
        <w:rPr>
          <w:rFonts w:ascii="Calibri" w:hAnsi="Calibri" w:cs="Arial"/>
          <w:sz w:val="20"/>
          <w:szCs w:val="20"/>
        </w:rPr>
        <w:t xml:space="preserve"> v tomto obchodě už v životě nic nekoupíš.</w:t>
      </w:r>
    </w:p>
    <w:p w:rsidR="009866A7" w:rsidRPr="00986656" w:rsidRDefault="009866A7" w:rsidP="009866A7">
      <w:pPr>
        <w:spacing w:after="0"/>
        <w:rPr>
          <w:rFonts w:ascii="Calibri" w:hAnsi="Calibri" w:cs="Arial"/>
          <w:sz w:val="20"/>
          <w:szCs w:val="20"/>
        </w:rPr>
      </w:pPr>
    </w:p>
    <w:p w:rsidR="009866A7" w:rsidRPr="00986656" w:rsidRDefault="009866A7" w:rsidP="009866A7">
      <w:pPr>
        <w:spacing w:after="0"/>
        <w:rPr>
          <w:rFonts w:ascii="Calibri" w:hAnsi="Calibri" w:cs="Arial"/>
          <w:sz w:val="20"/>
          <w:szCs w:val="20"/>
        </w:rPr>
      </w:pPr>
      <w:r w:rsidRPr="00986656">
        <w:rPr>
          <w:rFonts w:ascii="Calibri" w:hAnsi="Calibri" w:cs="Arial"/>
          <w:b/>
          <w:sz w:val="20"/>
          <w:szCs w:val="20"/>
        </w:rPr>
        <w:t>Zvládání stresu</w:t>
      </w:r>
    </w:p>
    <w:p w:rsidR="009866A7" w:rsidRPr="00986656" w:rsidRDefault="009866A7" w:rsidP="009866A7">
      <w:pPr>
        <w:spacing w:after="0"/>
        <w:rPr>
          <w:rFonts w:ascii="Calibri" w:hAnsi="Calibri" w:cs="Arial"/>
          <w:sz w:val="20"/>
          <w:szCs w:val="20"/>
        </w:rPr>
      </w:pPr>
      <w:proofErr w:type="gramStart"/>
      <w:r w:rsidRPr="00986656">
        <w:rPr>
          <w:rFonts w:ascii="Calibri" w:hAnsi="Calibri" w:cs="Arial"/>
          <w:sz w:val="20"/>
          <w:szCs w:val="20"/>
        </w:rPr>
        <w:t>Dostal(a) jsi</w:t>
      </w:r>
      <w:proofErr w:type="gramEnd"/>
      <w:r w:rsidRPr="00986656">
        <w:rPr>
          <w:rFonts w:ascii="Calibri" w:hAnsi="Calibri" w:cs="Arial"/>
          <w:sz w:val="20"/>
          <w:szCs w:val="20"/>
        </w:rPr>
        <w:t xml:space="preserve"> úkol, který musíš splnit do příštího týdne. Protože jsi již pozadu s jinými úkoly, velmi znervózníš. Co uděláš?</w:t>
      </w:r>
    </w:p>
    <w:p w:rsidR="009866A7" w:rsidRPr="00986656" w:rsidRDefault="009866A7" w:rsidP="009866A7">
      <w:pPr>
        <w:numPr>
          <w:ilvl w:val="0"/>
          <w:numId w:val="5"/>
        </w:numPr>
        <w:spacing w:after="0"/>
        <w:rPr>
          <w:rFonts w:ascii="Calibri" w:hAnsi="Calibri" w:cs="Arial"/>
          <w:sz w:val="20"/>
          <w:szCs w:val="20"/>
        </w:rPr>
      </w:pPr>
      <w:r w:rsidRPr="00986656">
        <w:rPr>
          <w:rFonts w:ascii="Calibri" w:hAnsi="Calibri" w:cs="Arial"/>
          <w:sz w:val="20"/>
          <w:szCs w:val="20"/>
        </w:rPr>
        <w:t xml:space="preserve">Přestaneš na úkol myslet a půjdeš s kamarády ven, aby ses uklidnil(a) a </w:t>
      </w:r>
      <w:proofErr w:type="gramStart"/>
      <w:r w:rsidRPr="00986656">
        <w:rPr>
          <w:rFonts w:ascii="Calibri" w:hAnsi="Calibri" w:cs="Arial"/>
          <w:sz w:val="20"/>
          <w:szCs w:val="20"/>
        </w:rPr>
        <w:t>rozptýlil(a).</w:t>
      </w:r>
      <w:proofErr w:type="gramEnd"/>
    </w:p>
    <w:p w:rsidR="009866A7" w:rsidRPr="00986656" w:rsidRDefault="009866A7" w:rsidP="009866A7">
      <w:pPr>
        <w:numPr>
          <w:ilvl w:val="0"/>
          <w:numId w:val="5"/>
        </w:numPr>
        <w:spacing w:after="0"/>
        <w:rPr>
          <w:rFonts w:ascii="Calibri" w:hAnsi="Calibri" w:cs="Arial"/>
          <w:sz w:val="20"/>
          <w:szCs w:val="20"/>
        </w:rPr>
      </w:pPr>
      <w:r w:rsidRPr="00986656">
        <w:rPr>
          <w:rFonts w:ascii="Calibri" w:hAnsi="Calibri" w:cs="Arial"/>
          <w:sz w:val="20"/>
          <w:szCs w:val="20"/>
        </w:rPr>
        <w:t xml:space="preserve">Rozhodneš se předstírat </w:t>
      </w:r>
      <w:proofErr w:type="gramStart"/>
      <w:r w:rsidRPr="00986656">
        <w:rPr>
          <w:rFonts w:ascii="Calibri" w:hAnsi="Calibri" w:cs="Arial"/>
          <w:sz w:val="20"/>
          <w:szCs w:val="20"/>
        </w:rPr>
        <w:t>nemoc s nejít</w:t>
      </w:r>
      <w:proofErr w:type="gramEnd"/>
      <w:r w:rsidRPr="00986656">
        <w:rPr>
          <w:rFonts w:ascii="Calibri" w:hAnsi="Calibri" w:cs="Arial"/>
          <w:sz w:val="20"/>
          <w:szCs w:val="20"/>
        </w:rPr>
        <w:t xml:space="preserve"> do školy.</w:t>
      </w:r>
    </w:p>
    <w:p w:rsidR="009866A7" w:rsidRPr="00986656" w:rsidRDefault="009866A7" w:rsidP="009866A7">
      <w:pPr>
        <w:numPr>
          <w:ilvl w:val="0"/>
          <w:numId w:val="5"/>
        </w:numPr>
        <w:spacing w:after="0"/>
        <w:rPr>
          <w:rFonts w:ascii="Calibri" w:hAnsi="Calibri" w:cs="Arial"/>
          <w:sz w:val="20"/>
          <w:szCs w:val="20"/>
        </w:rPr>
      </w:pPr>
      <w:r w:rsidRPr="00986656">
        <w:rPr>
          <w:rFonts w:ascii="Calibri" w:hAnsi="Calibri" w:cs="Arial"/>
          <w:sz w:val="20"/>
          <w:szCs w:val="20"/>
        </w:rPr>
        <w:t>Celý víkend zůstaneš doma a úkol uděláš.</w:t>
      </w:r>
    </w:p>
    <w:p w:rsidR="009866A7" w:rsidRPr="00986656" w:rsidRDefault="009866A7" w:rsidP="009866A7">
      <w:pPr>
        <w:numPr>
          <w:ilvl w:val="0"/>
          <w:numId w:val="5"/>
        </w:numPr>
        <w:spacing w:after="0"/>
        <w:rPr>
          <w:rFonts w:ascii="Calibri" w:hAnsi="Calibri" w:cs="Arial"/>
          <w:sz w:val="20"/>
          <w:szCs w:val="20"/>
        </w:rPr>
      </w:pPr>
      <w:r w:rsidRPr="00986656">
        <w:rPr>
          <w:rFonts w:ascii="Calibri" w:hAnsi="Calibri" w:cs="Arial"/>
          <w:sz w:val="20"/>
          <w:szCs w:val="20"/>
        </w:rPr>
        <w:t>Vysvětlíš svoji situaci učiteli a požádáš, aby ti dal na úkol více času.</w:t>
      </w:r>
    </w:p>
    <w:p w:rsidR="009866A7" w:rsidRPr="00986656" w:rsidRDefault="009866A7" w:rsidP="009866A7">
      <w:pPr>
        <w:spacing w:after="0"/>
        <w:rPr>
          <w:rFonts w:ascii="Calibri" w:hAnsi="Calibri" w:cs="Arial"/>
          <w:sz w:val="20"/>
          <w:szCs w:val="20"/>
        </w:rPr>
      </w:pPr>
    </w:p>
    <w:p w:rsidR="009866A7" w:rsidRPr="00986656" w:rsidRDefault="009866A7" w:rsidP="009866A7">
      <w:pPr>
        <w:spacing w:after="0"/>
        <w:rPr>
          <w:rFonts w:ascii="Calibri" w:hAnsi="Calibri" w:cs="Arial"/>
          <w:b/>
          <w:sz w:val="20"/>
          <w:szCs w:val="20"/>
        </w:rPr>
      </w:pPr>
      <w:r w:rsidRPr="00986656">
        <w:rPr>
          <w:rFonts w:ascii="Calibri" w:hAnsi="Calibri" w:cs="Arial"/>
          <w:b/>
          <w:sz w:val="20"/>
          <w:szCs w:val="20"/>
        </w:rPr>
        <w:t>Reakce na kritiku</w:t>
      </w:r>
    </w:p>
    <w:p w:rsidR="009866A7" w:rsidRPr="00986656" w:rsidRDefault="009866A7" w:rsidP="009866A7">
      <w:pPr>
        <w:spacing w:after="0"/>
        <w:rPr>
          <w:rFonts w:ascii="Calibri" w:hAnsi="Calibri" w:cs="Arial"/>
          <w:sz w:val="20"/>
          <w:szCs w:val="20"/>
        </w:rPr>
      </w:pPr>
      <w:r w:rsidRPr="00986656">
        <w:rPr>
          <w:rFonts w:ascii="Calibri" w:hAnsi="Calibri" w:cs="Arial"/>
          <w:sz w:val="20"/>
          <w:szCs w:val="20"/>
        </w:rPr>
        <w:t>O sobotách pracuješ v obchodě. Vedoucí tě napomene, že si nedáváš pozor, zda zákazníkům správně vracíš drobné. Jak bude reagovat?</w:t>
      </w:r>
    </w:p>
    <w:p w:rsidR="009866A7" w:rsidRPr="00986656" w:rsidRDefault="009866A7" w:rsidP="009866A7">
      <w:pPr>
        <w:numPr>
          <w:ilvl w:val="0"/>
          <w:numId w:val="6"/>
        </w:numPr>
        <w:spacing w:after="0"/>
        <w:rPr>
          <w:rFonts w:ascii="Calibri" w:hAnsi="Calibri" w:cs="Arial"/>
          <w:sz w:val="20"/>
          <w:szCs w:val="20"/>
        </w:rPr>
      </w:pPr>
      <w:r w:rsidRPr="00986656">
        <w:rPr>
          <w:rFonts w:ascii="Calibri" w:hAnsi="Calibri" w:cs="Arial"/>
          <w:sz w:val="20"/>
          <w:szCs w:val="20"/>
        </w:rPr>
        <w:t>Velmi se rozhněváš a odejdeš.</w:t>
      </w:r>
    </w:p>
    <w:p w:rsidR="009866A7" w:rsidRPr="00986656" w:rsidRDefault="009866A7" w:rsidP="009866A7">
      <w:pPr>
        <w:numPr>
          <w:ilvl w:val="0"/>
          <w:numId w:val="6"/>
        </w:numPr>
        <w:spacing w:after="0"/>
        <w:rPr>
          <w:rFonts w:ascii="Calibri" w:hAnsi="Calibri" w:cs="Arial"/>
          <w:sz w:val="20"/>
          <w:szCs w:val="20"/>
        </w:rPr>
      </w:pPr>
      <w:r w:rsidRPr="00986656">
        <w:rPr>
          <w:rFonts w:ascii="Calibri" w:hAnsi="Calibri" w:cs="Arial"/>
          <w:sz w:val="20"/>
          <w:szCs w:val="20"/>
        </w:rPr>
        <w:t>Slíbíš, že si budeš dávat větší pozor, výtka se tě však velmi dotkne, v duchu budeš vzdorovat.</w:t>
      </w:r>
    </w:p>
    <w:p w:rsidR="009866A7" w:rsidRPr="00986656" w:rsidRDefault="009866A7" w:rsidP="009866A7">
      <w:pPr>
        <w:numPr>
          <w:ilvl w:val="0"/>
          <w:numId w:val="6"/>
        </w:numPr>
        <w:spacing w:after="0"/>
        <w:rPr>
          <w:rFonts w:ascii="Calibri" w:hAnsi="Calibri" w:cs="Arial"/>
          <w:sz w:val="20"/>
          <w:szCs w:val="20"/>
        </w:rPr>
      </w:pPr>
      <w:r w:rsidRPr="00986656">
        <w:rPr>
          <w:rFonts w:ascii="Calibri" w:hAnsi="Calibri" w:cs="Arial"/>
          <w:sz w:val="20"/>
          <w:szCs w:val="20"/>
        </w:rPr>
        <w:t>Pokusíš se vedoucího přesvědčit, že nesprávně peníze vrací někdo jiný … nebo je třeba vadná pokladna.</w:t>
      </w:r>
    </w:p>
    <w:p w:rsidR="009866A7" w:rsidRPr="00986656" w:rsidRDefault="009866A7" w:rsidP="009866A7">
      <w:pPr>
        <w:numPr>
          <w:ilvl w:val="0"/>
          <w:numId w:val="6"/>
        </w:numPr>
        <w:spacing w:after="0"/>
        <w:rPr>
          <w:rFonts w:ascii="Calibri" w:hAnsi="Calibri" w:cs="Arial"/>
          <w:sz w:val="20"/>
          <w:szCs w:val="20"/>
        </w:rPr>
      </w:pPr>
      <w:r w:rsidRPr="00986656">
        <w:rPr>
          <w:rFonts w:ascii="Calibri" w:hAnsi="Calibri" w:cs="Arial"/>
          <w:sz w:val="20"/>
          <w:szCs w:val="20"/>
        </w:rPr>
        <w:t>Zeptáš se vedoucího, zda si je jist a může dokázat, že má pravdu. Pokud ano, přijmeš jeho výtku a budeš napříště pozornější.</w:t>
      </w:r>
    </w:p>
    <w:p w:rsidR="009866A7" w:rsidRPr="00986656" w:rsidRDefault="009866A7" w:rsidP="009866A7">
      <w:pPr>
        <w:spacing w:after="0"/>
        <w:rPr>
          <w:rFonts w:ascii="Calibri" w:hAnsi="Calibri" w:cs="Arial"/>
          <w:sz w:val="20"/>
          <w:szCs w:val="20"/>
        </w:rPr>
      </w:pPr>
    </w:p>
    <w:p w:rsidR="009866A7" w:rsidRPr="00986656" w:rsidRDefault="009866A7" w:rsidP="009866A7">
      <w:pPr>
        <w:spacing w:after="0"/>
        <w:rPr>
          <w:rFonts w:ascii="Calibri" w:hAnsi="Calibri" w:cs="Arial"/>
          <w:sz w:val="20"/>
          <w:szCs w:val="20"/>
        </w:rPr>
      </w:pPr>
      <w:r w:rsidRPr="00986656">
        <w:rPr>
          <w:rFonts w:ascii="Calibri" w:hAnsi="Calibri" w:cs="Arial"/>
          <w:b/>
          <w:sz w:val="20"/>
          <w:szCs w:val="20"/>
        </w:rPr>
        <w:t>Hospodaření s časem</w:t>
      </w:r>
    </w:p>
    <w:p w:rsidR="009866A7" w:rsidRPr="00986656" w:rsidRDefault="009866A7" w:rsidP="009866A7">
      <w:pPr>
        <w:spacing w:after="0"/>
        <w:rPr>
          <w:rFonts w:ascii="Calibri" w:hAnsi="Calibri" w:cs="Arial"/>
          <w:sz w:val="20"/>
          <w:szCs w:val="20"/>
        </w:rPr>
      </w:pPr>
      <w:r w:rsidRPr="00986656">
        <w:rPr>
          <w:rFonts w:ascii="Calibri" w:hAnsi="Calibri" w:cs="Arial"/>
          <w:sz w:val="20"/>
          <w:szCs w:val="20"/>
        </w:rPr>
        <w:t xml:space="preserve">Zaspal(a) </w:t>
      </w:r>
      <w:proofErr w:type="gramStart"/>
      <w:r w:rsidRPr="00986656">
        <w:rPr>
          <w:rFonts w:ascii="Calibri" w:hAnsi="Calibri" w:cs="Arial"/>
          <w:sz w:val="20"/>
          <w:szCs w:val="20"/>
        </w:rPr>
        <w:t>jsi a pokud</w:t>
      </w:r>
      <w:proofErr w:type="gramEnd"/>
      <w:r w:rsidRPr="00986656">
        <w:rPr>
          <w:rFonts w:ascii="Calibri" w:hAnsi="Calibri" w:cs="Arial"/>
          <w:sz w:val="20"/>
          <w:szCs w:val="20"/>
        </w:rPr>
        <w:t xml:space="preserve"> nestihneš autobus, který jede za 10 minut, přijdeš pozdě do školy. Co uděláš?</w:t>
      </w:r>
    </w:p>
    <w:p w:rsidR="009866A7" w:rsidRPr="00986656" w:rsidRDefault="009866A7" w:rsidP="009866A7">
      <w:pPr>
        <w:numPr>
          <w:ilvl w:val="0"/>
          <w:numId w:val="7"/>
        </w:numPr>
        <w:spacing w:after="0"/>
        <w:rPr>
          <w:rFonts w:ascii="Calibri" w:hAnsi="Calibri" w:cs="Arial"/>
          <w:sz w:val="20"/>
          <w:szCs w:val="20"/>
        </w:rPr>
      </w:pPr>
      <w:r w:rsidRPr="00986656">
        <w:rPr>
          <w:rFonts w:ascii="Calibri" w:hAnsi="Calibri" w:cs="Arial"/>
          <w:sz w:val="20"/>
          <w:szCs w:val="20"/>
        </w:rPr>
        <w:t xml:space="preserve">Raději přijdeš pozdě, než by ses </w:t>
      </w:r>
      <w:proofErr w:type="gramStart"/>
      <w:r w:rsidRPr="00986656">
        <w:rPr>
          <w:rFonts w:ascii="Calibri" w:hAnsi="Calibri" w:cs="Arial"/>
          <w:sz w:val="20"/>
          <w:szCs w:val="20"/>
        </w:rPr>
        <w:t>nenasnídal(a).</w:t>
      </w:r>
      <w:proofErr w:type="gramEnd"/>
    </w:p>
    <w:p w:rsidR="009866A7" w:rsidRPr="00986656" w:rsidRDefault="009866A7" w:rsidP="009866A7">
      <w:pPr>
        <w:numPr>
          <w:ilvl w:val="0"/>
          <w:numId w:val="7"/>
        </w:numPr>
        <w:spacing w:after="0"/>
        <w:rPr>
          <w:rFonts w:ascii="Calibri" w:hAnsi="Calibri" w:cs="Arial"/>
          <w:sz w:val="20"/>
          <w:szCs w:val="20"/>
        </w:rPr>
      </w:pPr>
      <w:r w:rsidRPr="00986656">
        <w:rPr>
          <w:rFonts w:ascii="Calibri" w:hAnsi="Calibri" w:cs="Arial"/>
          <w:sz w:val="20"/>
          <w:szCs w:val="20"/>
        </w:rPr>
        <w:t>Nebudeš snídat a poběžíš na autobus – sníš si něco později.</w:t>
      </w:r>
    </w:p>
    <w:p w:rsidR="009866A7" w:rsidRPr="00986656" w:rsidRDefault="009866A7" w:rsidP="009866A7">
      <w:pPr>
        <w:numPr>
          <w:ilvl w:val="0"/>
          <w:numId w:val="7"/>
        </w:numPr>
        <w:spacing w:after="0"/>
        <w:rPr>
          <w:rFonts w:ascii="Calibri" w:hAnsi="Calibri" w:cs="Arial"/>
          <w:sz w:val="20"/>
          <w:szCs w:val="20"/>
        </w:rPr>
      </w:pPr>
      <w:r w:rsidRPr="00986656">
        <w:rPr>
          <w:rFonts w:ascii="Calibri" w:hAnsi="Calibri" w:cs="Arial"/>
          <w:sz w:val="20"/>
          <w:szCs w:val="20"/>
        </w:rPr>
        <w:t>Budeš předstírat nemoc a zůstaneš v posteli.</w:t>
      </w:r>
    </w:p>
    <w:p w:rsidR="009866A7" w:rsidRPr="00986656" w:rsidRDefault="009866A7" w:rsidP="009866A7">
      <w:pPr>
        <w:spacing w:after="0"/>
        <w:rPr>
          <w:rFonts w:ascii="Calibri" w:hAnsi="Calibri" w:cs="Arial"/>
          <w:sz w:val="20"/>
          <w:szCs w:val="20"/>
        </w:rPr>
      </w:pPr>
    </w:p>
    <w:p w:rsidR="009866A7" w:rsidRPr="00986656" w:rsidRDefault="009866A7" w:rsidP="009866A7">
      <w:pPr>
        <w:spacing w:after="0"/>
        <w:rPr>
          <w:rFonts w:ascii="Calibri" w:hAnsi="Calibri" w:cs="Arial"/>
          <w:sz w:val="20"/>
          <w:szCs w:val="20"/>
        </w:rPr>
      </w:pPr>
      <w:r w:rsidRPr="00986656">
        <w:rPr>
          <w:rFonts w:ascii="Calibri" w:hAnsi="Calibri" w:cs="Arial"/>
          <w:b/>
          <w:sz w:val="20"/>
          <w:szCs w:val="20"/>
        </w:rPr>
        <w:t>Práce ve skupině</w:t>
      </w:r>
    </w:p>
    <w:p w:rsidR="009866A7" w:rsidRPr="00986656" w:rsidRDefault="009866A7" w:rsidP="009866A7">
      <w:pPr>
        <w:spacing w:after="0"/>
        <w:rPr>
          <w:rFonts w:ascii="Calibri" w:hAnsi="Calibri" w:cs="Arial"/>
          <w:sz w:val="20"/>
          <w:szCs w:val="20"/>
        </w:rPr>
      </w:pPr>
      <w:r w:rsidRPr="00986656">
        <w:rPr>
          <w:rFonts w:ascii="Calibri" w:hAnsi="Calibri" w:cs="Arial"/>
          <w:sz w:val="20"/>
          <w:szCs w:val="20"/>
        </w:rPr>
        <w:t>Máš vypracovat úkol společně se skupinou spolužáků. Jeden člen skupiny se začne chovat panovačně a pokouší se ostatním přikazovat, co mají dělat. Jak se zachováš?</w:t>
      </w:r>
    </w:p>
    <w:p w:rsidR="009866A7" w:rsidRPr="00986656" w:rsidRDefault="009866A7" w:rsidP="009866A7">
      <w:pPr>
        <w:numPr>
          <w:ilvl w:val="0"/>
          <w:numId w:val="8"/>
        </w:numPr>
        <w:spacing w:after="0"/>
        <w:rPr>
          <w:rFonts w:ascii="Calibri" w:hAnsi="Calibri" w:cs="Arial"/>
          <w:sz w:val="20"/>
          <w:szCs w:val="20"/>
        </w:rPr>
      </w:pPr>
      <w:r w:rsidRPr="00986656">
        <w:rPr>
          <w:rFonts w:ascii="Calibri" w:hAnsi="Calibri" w:cs="Arial"/>
          <w:sz w:val="20"/>
          <w:szCs w:val="20"/>
        </w:rPr>
        <w:t>Odmítneš ve skupině pracovat.</w:t>
      </w:r>
    </w:p>
    <w:p w:rsidR="009866A7" w:rsidRPr="00986656" w:rsidRDefault="009866A7" w:rsidP="009866A7">
      <w:pPr>
        <w:numPr>
          <w:ilvl w:val="0"/>
          <w:numId w:val="8"/>
        </w:numPr>
        <w:spacing w:after="0"/>
        <w:rPr>
          <w:rFonts w:ascii="Calibri" w:hAnsi="Calibri" w:cs="Arial"/>
          <w:sz w:val="20"/>
          <w:szCs w:val="20"/>
        </w:rPr>
      </w:pPr>
      <w:r w:rsidRPr="00986656">
        <w:rPr>
          <w:rFonts w:ascii="Calibri" w:hAnsi="Calibri" w:cs="Arial"/>
          <w:sz w:val="20"/>
          <w:szCs w:val="20"/>
        </w:rPr>
        <w:t>Nestojí ti za to, aby ses s panovačným spolužákem hádal; budeš dělat, co ti řekne.</w:t>
      </w:r>
    </w:p>
    <w:p w:rsidR="009866A7" w:rsidRPr="00986656" w:rsidRDefault="009866A7" w:rsidP="009866A7">
      <w:pPr>
        <w:numPr>
          <w:ilvl w:val="0"/>
          <w:numId w:val="8"/>
        </w:numPr>
        <w:spacing w:after="0"/>
        <w:rPr>
          <w:rFonts w:ascii="Calibri" w:hAnsi="Calibri" w:cs="Arial"/>
          <w:sz w:val="20"/>
          <w:szCs w:val="20"/>
        </w:rPr>
      </w:pPr>
      <w:r w:rsidRPr="00986656">
        <w:rPr>
          <w:rFonts w:ascii="Calibri" w:hAnsi="Calibri" w:cs="Arial"/>
          <w:sz w:val="20"/>
          <w:szCs w:val="20"/>
        </w:rPr>
        <w:t>Nazlobí tě to a budeš záměrně dělat potíže, práci skupiny znesnadňovat, kazit.</w:t>
      </w:r>
    </w:p>
    <w:p w:rsidR="009866A7" w:rsidRPr="00986656" w:rsidRDefault="009866A7" w:rsidP="009866A7">
      <w:pPr>
        <w:numPr>
          <w:ilvl w:val="0"/>
          <w:numId w:val="8"/>
        </w:numPr>
        <w:spacing w:after="0"/>
        <w:rPr>
          <w:rFonts w:ascii="Calibri" w:hAnsi="Calibri" w:cs="Arial"/>
          <w:sz w:val="20"/>
          <w:szCs w:val="20"/>
        </w:rPr>
      </w:pPr>
      <w:r w:rsidRPr="00986656">
        <w:rPr>
          <w:rFonts w:ascii="Calibri" w:hAnsi="Calibri" w:cs="Arial"/>
          <w:sz w:val="20"/>
          <w:szCs w:val="20"/>
        </w:rPr>
        <w:t>Navrhneš ostatním, včetně panovačného spolužáka, aby se skupina dohodla, jak bude pracovat.</w:t>
      </w:r>
    </w:p>
    <w:p w:rsidR="009866A7" w:rsidRPr="00986656" w:rsidRDefault="009866A7" w:rsidP="009866A7">
      <w:pPr>
        <w:spacing w:after="0"/>
        <w:rPr>
          <w:rFonts w:ascii="Calibri" w:hAnsi="Calibri" w:cs="Arial"/>
          <w:sz w:val="20"/>
          <w:szCs w:val="20"/>
        </w:rPr>
      </w:pPr>
    </w:p>
    <w:p w:rsidR="009866A7" w:rsidRPr="00986656" w:rsidRDefault="009866A7" w:rsidP="009866A7">
      <w:pPr>
        <w:spacing w:after="0"/>
        <w:rPr>
          <w:rFonts w:ascii="Calibri" w:hAnsi="Calibri" w:cs="Arial"/>
          <w:sz w:val="20"/>
          <w:szCs w:val="20"/>
        </w:rPr>
      </w:pPr>
      <w:r w:rsidRPr="00986656">
        <w:rPr>
          <w:rFonts w:ascii="Calibri" w:hAnsi="Calibri" w:cs="Arial"/>
          <w:b/>
          <w:sz w:val="20"/>
          <w:szCs w:val="20"/>
        </w:rPr>
        <w:t>Nové situace</w:t>
      </w:r>
    </w:p>
    <w:p w:rsidR="009866A7" w:rsidRPr="00986656" w:rsidRDefault="009866A7" w:rsidP="009866A7">
      <w:pPr>
        <w:spacing w:after="0"/>
        <w:rPr>
          <w:rFonts w:ascii="Calibri" w:hAnsi="Calibri" w:cs="Arial"/>
          <w:sz w:val="20"/>
          <w:szCs w:val="20"/>
        </w:rPr>
      </w:pPr>
      <w:r w:rsidRPr="00986656">
        <w:rPr>
          <w:rFonts w:ascii="Calibri" w:hAnsi="Calibri" w:cs="Arial"/>
          <w:sz w:val="20"/>
          <w:szCs w:val="20"/>
        </w:rPr>
        <w:t>Jsi první den v nové škole. Jak si budeš počínat?</w:t>
      </w:r>
    </w:p>
    <w:p w:rsidR="009866A7" w:rsidRPr="00986656" w:rsidRDefault="009866A7" w:rsidP="009866A7">
      <w:pPr>
        <w:numPr>
          <w:ilvl w:val="0"/>
          <w:numId w:val="9"/>
        </w:numPr>
        <w:spacing w:after="0"/>
        <w:rPr>
          <w:rFonts w:ascii="Calibri" w:hAnsi="Calibri" w:cs="Arial"/>
          <w:sz w:val="20"/>
          <w:szCs w:val="20"/>
        </w:rPr>
      </w:pPr>
      <w:r w:rsidRPr="00986656">
        <w:rPr>
          <w:rFonts w:ascii="Calibri" w:hAnsi="Calibri" w:cs="Arial"/>
          <w:sz w:val="20"/>
          <w:szCs w:val="20"/>
        </w:rPr>
        <w:t>Budeš si hledět své práce a nebudeš se snažit za každou cenu se s každým bavit – věříš, že dříve či později do třídy „zapadneš“.</w:t>
      </w:r>
    </w:p>
    <w:p w:rsidR="009866A7" w:rsidRPr="00986656" w:rsidRDefault="009866A7" w:rsidP="009866A7">
      <w:pPr>
        <w:numPr>
          <w:ilvl w:val="0"/>
          <w:numId w:val="9"/>
        </w:numPr>
        <w:spacing w:after="0"/>
        <w:rPr>
          <w:rFonts w:ascii="Calibri" w:hAnsi="Calibri" w:cs="Arial"/>
          <w:sz w:val="20"/>
          <w:szCs w:val="20"/>
        </w:rPr>
      </w:pPr>
      <w:r w:rsidRPr="00986656">
        <w:rPr>
          <w:rFonts w:ascii="Calibri" w:hAnsi="Calibri" w:cs="Arial"/>
          <w:sz w:val="20"/>
          <w:szCs w:val="20"/>
        </w:rPr>
        <w:t>Budeš se zoufale snažit rychle se s novými spolužáky spřátelit.</w:t>
      </w:r>
    </w:p>
    <w:p w:rsidR="009866A7" w:rsidRPr="00986656" w:rsidRDefault="009866A7" w:rsidP="009866A7">
      <w:pPr>
        <w:numPr>
          <w:ilvl w:val="0"/>
          <w:numId w:val="9"/>
        </w:numPr>
        <w:spacing w:after="0"/>
        <w:rPr>
          <w:rFonts w:ascii="Calibri" w:hAnsi="Calibri" w:cs="Arial"/>
          <w:sz w:val="20"/>
          <w:szCs w:val="20"/>
        </w:rPr>
      </w:pPr>
      <w:r w:rsidRPr="00986656">
        <w:rPr>
          <w:rFonts w:ascii="Calibri" w:hAnsi="Calibri" w:cs="Arial"/>
          <w:sz w:val="20"/>
          <w:szCs w:val="20"/>
        </w:rPr>
        <w:t>Budeš se chovat sebejistě, i když ve skutečnosti se tak cítit nebudeš.</w:t>
      </w:r>
    </w:p>
    <w:p w:rsidR="009866A7" w:rsidRPr="00986656" w:rsidRDefault="009866A7" w:rsidP="009866A7">
      <w:pPr>
        <w:numPr>
          <w:ilvl w:val="0"/>
          <w:numId w:val="9"/>
        </w:numPr>
        <w:spacing w:after="0"/>
        <w:rPr>
          <w:rFonts w:ascii="Calibri" w:hAnsi="Calibri" w:cs="Arial"/>
          <w:sz w:val="20"/>
          <w:szCs w:val="20"/>
        </w:rPr>
      </w:pPr>
      <w:r w:rsidRPr="00986656">
        <w:rPr>
          <w:rFonts w:ascii="Calibri" w:hAnsi="Calibri" w:cs="Arial"/>
          <w:sz w:val="20"/>
          <w:szCs w:val="20"/>
        </w:rPr>
        <w:t>Stáhneš se do sebe.</w:t>
      </w:r>
    </w:p>
    <w:p w:rsidR="009866A7" w:rsidRPr="00986656" w:rsidRDefault="009866A7" w:rsidP="009866A7">
      <w:pPr>
        <w:spacing w:after="0"/>
        <w:rPr>
          <w:rFonts w:ascii="Calibri" w:hAnsi="Calibri" w:cs="Arial"/>
          <w:sz w:val="20"/>
          <w:szCs w:val="20"/>
        </w:rPr>
      </w:pPr>
    </w:p>
    <w:p w:rsidR="009866A7" w:rsidRPr="00986656" w:rsidRDefault="009866A7" w:rsidP="009866A7">
      <w:pPr>
        <w:spacing w:after="0"/>
        <w:rPr>
          <w:rFonts w:ascii="Calibri" w:hAnsi="Calibri" w:cs="Arial"/>
          <w:sz w:val="20"/>
          <w:szCs w:val="20"/>
        </w:rPr>
      </w:pPr>
      <w:r w:rsidRPr="00986656">
        <w:rPr>
          <w:rFonts w:ascii="Calibri" w:hAnsi="Calibri" w:cs="Arial"/>
          <w:b/>
          <w:sz w:val="20"/>
          <w:szCs w:val="20"/>
        </w:rPr>
        <w:t>Trpělivost</w:t>
      </w:r>
    </w:p>
    <w:p w:rsidR="009866A7" w:rsidRPr="00986656" w:rsidRDefault="009866A7" w:rsidP="009866A7">
      <w:pPr>
        <w:spacing w:after="0"/>
        <w:rPr>
          <w:rFonts w:ascii="Calibri" w:hAnsi="Calibri" w:cs="Arial"/>
          <w:sz w:val="20"/>
          <w:szCs w:val="20"/>
        </w:rPr>
      </w:pPr>
      <w:r w:rsidRPr="00986656">
        <w:rPr>
          <w:rFonts w:ascii="Calibri" w:hAnsi="Calibri" w:cs="Arial"/>
          <w:sz w:val="20"/>
          <w:szCs w:val="20"/>
        </w:rPr>
        <w:t>Máš hlad a dlouhá fronta u výdeje ve školní jídelně postupuje pomalu. A navíc pořád předbíhají učitelé. Jak se zachováš?</w:t>
      </w:r>
    </w:p>
    <w:p w:rsidR="009866A7" w:rsidRPr="00986656" w:rsidRDefault="009866A7" w:rsidP="009866A7">
      <w:pPr>
        <w:numPr>
          <w:ilvl w:val="0"/>
          <w:numId w:val="10"/>
        </w:numPr>
        <w:spacing w:after="0"/>
        <w:rPr>
          <w:rFonts w:ascii="Calibri" w:hAnsi="Calibri" w:cs="Arial"/>
          <w:sz w:val="20"/>
          <w:szCs w:val="20"/>
        </w:rPr>
      </w:pPr>
      <w:r w:rsidRPr="00986656">
        <w:rPr>
          <w:rFonts w:ascii="Calibri" w:hAnsi="Calibri" w:cs="Arial"/>
          <w:sz w:val="20"/>
          <w:szCs w:val="20"/>
        </w:rPr>
        <w:t>Budeš mít zlost a hlasitě si budeš kamarádům stěžovat, že to není spravedlivé.</w:t>
      </w:r>
    </w:p>
    <w:p w:rsidR="009866A7" w:rsidRPr="00986656" w:rsidRDefault="009866A7" w:rsidP="009866A7">
      <w:pPr>
        <w:numPr>
          <w:ilvl w:val="0"/>
          <w:numId w:val="10"/>
        </w:numPr>
        <w:spacing w:after="0"/>
        <w:rPr>
          <w:rFonts w:ascii="Calibri" w:hAnsi="Calibri" w:cs="Arial"/>
          <w:sz w:val="20"/>
          <w:szCs w:val="20"/>
        </w:rPr>
      </w:pPr>
      <w:r w:rsidRPr="00986656">
        <w:rPr>
          <w:rFonts w:ascii="Calibri" w:hAnsi="Calibri" w:cs="Arial"/>
          <w:sz w:val="20"/>
          <w:szCs w:val="20"/>
        </w:rPr>
        <w:t>Předběhneš ve frontě sám – už nemíníš čekat.</w:t>
      </w:r>
    </w:p>
    <w:p w:rsidR="009866A7" w:rsidRPr="00986656" w:rsidRDefault="009866A7" w:rsidP="009866A7">
      <w:pPr>
        <w:numPr>
          <w:ilvl w:val="0"/>
          <w:numId w:val="10"/>
        </w:numPr>
        <w:spacing w:after="0"/>
        <w:rPr>
          <w:rFonts w:ascii="Calibri" w:hAnsi="Calibri" w:cs="Arial"/>
          <w:sz w:val="20"/>
          <w:szCs w:val="20"/>
        </w:rPr>
      </w:pPr>
      <w:r w:rsidRPr="00986656">
        <w:rPr>
          <w:rFonts w:ascii="Calibri" w:hAnsi="Calibri" w:cs="Arial"/>
          <w:sz w:val="20"/>
          <w:szCs w:val="20"/>
        </w:rPr>
        <w:t>Vydržíš a budeš myslet na něco jiného.</w:t>
      </w:r>
    </w:p>
    <w:p w:rsidR="009866A7" w:rsidRPr="00986656" w:rsidRDefault="009866A7" w:rsidP="009866A7">
      <w:pPr>
        <w:spacing w:after="0"/>
        <w:rPr>
          <w:rFonts w:ascii="Calibri" w:hAnsi="Calibri" w:cs="Arial"/>
          <w:sz w:val="20"/>
          <w:szCs w:val="20"/>
        </w:rPr>
      </w:pPr>
    </w:p>
    <w:p w:rsidR="009866A7" w:rsidRPr="00986656" w:rsidRDefault="009866A7" w:rsidP="009866A7">
      <w:pPr>
        <w:spacing w:after="0"/>
        <w:rPr>
          <w:rFonts w:ascii="Calibri" w:hAnsi="Calibri" w:cs="Arial"/>
          <w:sz w:val="20"/>
          <w:szCs w:val="20"/>
        </w:rPr>
      </w:pPr>
      <w:r w:rsidRPr="00986656">
        <w:rPr>
          <w:rFonts w:ascii="Calibri" w:hAnsi="Calibri" w:cs="Arial"/>
          <w:b/>
          <w:sz w:val="20"/>
          <w:szCs w:val="20"/>
        </w:rPr>
        <w:t>Vytrvalost</w:t>
      </w:r>
    </w:p>
    <w:p w:rsidR="009866A7" w:rsidRPr="00986656" w:rsidRDefault="009866A7" w:rsidP="009866A7">
      <w:pPr>
        <w:spacing w:after="0"/>
        <w:rPr>
          <w:rFonts w:ascii="Calibri" w:hAnsi="Calibri" w:cs="Arial"/>
          <w:sz w:val="20"/>
          <w:szCs w:val="20"/>
        </w:rPr>
      </w:pPr>
      <w:r w:rsidRPr="00986656">
        <w:rPr>
          <w:rFonts w:ascii="Calibri" w:hAnsi="Calibri" w:cs="Arial"/>
          <w:sz w:val="20"/>
          <w:szCs w:val="20"/>
        </w:rPr>
        <w:t>Učíš se psát na počítači a jde ti to velmi ztuha. Jak budeš reagovat?</w:t>
      </w:r>
    </w:p>
    <w:p w:rsidR="009866A7" w:rsidRPr="00986656" w:rsidRDefault="009866A7" w:rsidP="009866A7">
      <w:pPr>
        <w:numPr>
          <w:ilvl w:val="0"/>
          <w:numId w:val="11"/>
        </w:numPr>
        <w:spacing w:after="0"/>
        <w:rPr>
          <w:rFonts w:ascii="Calibri" w:hAnsi="Calibri" w:cs="Arial"/>
          <w:sz w:val="20"/>
          <w:szCs w:val="20"/>
        </w:rPr>
      </w:pPr>
      <w:r w:rsidRPr="00986656">
        <w:rPr>
          <w:rFonts w:ascii="Calibri" w:hAnsi="Calibri" w:cs="Arial"/>
          <w:sz w:val="20"/>
          <w:szCs w:val="20"/>
        </w:rPr>
        <w:t>Usoudíš, že to není k ničemu, a vzdáš to.</w:t>
      </w:r>
    </w:p>
    <w:p w:rsidR="009866A7" w:rsidRPr="00986656" w:rsidRDefault="009866A7" w:rsidP="009866A7">
      <w:pPr>
        <w:numPr>
          <w:ilvl w:val="0"/>
          <w:numId w:val="11"/>
        </w:numPr>
        <w:spacing w:after="0"/>
        <w:rPr>
          <w:rFonts w:ascii="Calibri" w:hAnsi="Calibri" w:cs="Arial"/>
          <w:sz w:val="20"/>
          <w:szCs w:val="20"/>
        </w:rPr>
      </w:pPr>
      <w:r w:rsidRPr="00986656">
        <w:rPr>
          <w:rFonts w:ascii="Calibri" w:hAnsi="Calibri" w:cs="Arial"/>
          <w:sz w:val="20"/>
          <w:szCs w:val="20"/>
        </w:rPr>
        <w:t>Vysvětlíš učiteli, že ti to jde špatně, a požádáš ho o pomoc.</w:t>
      </w:r>
    </w:p>
    <w:p w:rsidR="009866A7" w:rsidRPr="00986656" w:rsidRDefault="009866A7" w:rsidP="009866A7">
      <w:pPr>
        <w:numPr>
          <w:ilvl w:val="0"/>
          <w:numId w:val="11"/>
        </w:numPr>
        <w:spacing w:after="0"/>
        <w:rPr>
          <w:rFonts w:ascii="Calibri" w:hAnsi="Calibri" w:cs="Arial"/>
          <w:sz w:val="20"/>
          <w:szCs w:val="20"/>
        </w:rPr>
      </w:pPr>
      <w:r w:rsidRPr="00986656">
        <w:rPr>
          <w:rFonts w:ascii="Calibri" w:hAnsi="Calibri" w:cs="Arial"/>
          <w:sz w:val="20"/>
          <w:szCs w:val="20"/>
        </w:rPr>
        <w:t>Budeš se snažit dál – však ono to nakonec půjde.</w:t>
      </w:r>
    </w:p>
    <w:p w:rsidR="009866A7" w:rsidRPr="00986656" w:rsidRDefault="009866A7" w:rsidP="009866A7">
      <w:pPr>
        <w:numPr>
          <w:ilvl w:val="0"/>
          <w:numId w:val="11"/>
        </w:numPr>
        <w:spacing w:after="0"/>
        <w:rPr>
          <w:rFonts w:ascii="Calibri" w:hAnsi="Calibri" w:cs="Arial"/>
          <w:sz w:val="20"/>
          <w:szCs w:val="20"/>
        </w:rPr>
      </w:pPr>
      <w:r w:rsidRPr="00986656">
        <w:rPr>
          <w:rFonts w:ascii="Calibri" w:hAnsi="Calibri" w:cs="Arial"/>
          <w:sz w:val="20"/>
          <w:szCs w:val="20"/>
        </w:rPr>
        <w:t>Ztratíš chuť, přestaneš se opravdu snažit, přestane ti záležet na výsledku.</w:t>
      </w:r>
    </w:p>
    <w:p w:rsidR="009866A7" w:rsidRPr="00986656" w:rsidRDefault="009866A7" w:rsidP="009866A7">
      <w:pPr>
        <w:spacing w:after="0"/>
        <w:rPr>
          <w:rFonts w:ascii="Calibri" w:hAnsi="Calibri" w:cs="Arial"/>
          <w:sz w:val="20"/>
          <w:szCs w:val="20"/>
        </w:rPr>
      </w:pPr>
      <w:r w:rsidRPr="00986656">
        <w:rPr>
          <w:rFonts w:ascii="Calibri" w:hAnsi="Calibri" w:cs="Arial"/>
          <w:sz w:val="20"/>
          <w:szCs w:val="20"/>
        </w:rPr>
        <w:t xml:space="preserve"> </w:t>
      </w:r>
    </w:p>
    <w:p w:rsidR="009866A7" w:rsidRPr="00986656" w:rsidRDefault="009866A7" w:rsidP="009866A7">
      <w:pPr>
        <w:spacing w:after="0"/>
        <w:rPr>
          <w:rFonts w:ascii="Calibri" w:hAnsi="Calibri" w:cs="Arial"/>
          <w:sz w:val="20"/>
          <w:szCs w:val="20"/>
        </w:rPr>
      </w:pPr>
    </w:p>
    <w:p w:rsidR="009866A7" w:rsidRPr="00986656" w:rsidRDefault="009866A7" w:rsidP="009866A7">
      <w:pPr>
        <w:spacing w:after="0"/>
        <w:jc w:val="both"/>
        <w:rPr>
          <w:rFonts w:ascii="Calibri" w:hAnsi="Calibri" w:cs="Arial"/>
          <w:sz w:val="20"/>
          <w:szCs w:val="20"/>
        </w:rPr>
      </w:pPr>
    </w:p>
    <w:p w:rsidR="009866A7" w:rsidRPr="00986656" w:rsidRDefault="009866A7" w:rsidP="009866A7">
      <w:pPr>
        <w:spacing w:after="0"/>
        <w:jc w:val="both"/>
        <w:rPr>
          <w:rFonts w:ascii="Calibri" w:hAnsi="Calibri" w:cs="Arial"/>
          <w:sz w:val="20"/>
          <w:szCs w:val="20"/>
        </w:rPr>
      </w:pPr>
    </w:p>
    <w:p w:rsidR="009866A7" w:rsidRDefault="009866A7" w:rsidP="009866A7">
      <w:pPr>
        <w:spacing w:before="100" w:beforeAutospacing="1" w:after="100" w:afterAutospacing="1"/>
        <w:rPr>
          <w:rFonts w:ascii="Times New Roman" w:eastAsia="Times New Roman" w:hAnsi="Times New Roman"/>
          <w:sz w:val="24"/>
          <w:lang w:eastAsia="cs-CZ"/>
        </w:rPr>
      </w:pPr>
    </w:p>
    <w:p w:rsidR="009866A7" w:rsidRDefault="009866A7" w:rsidP="009866A7">
      <w:pPr>
        <w:spacing w:before="100" w:beforeAutospacing="1" w:after="100" w:afterAutospacing="1"/>
        <w:rPr>
          <w:rFonts w:ascii="Times New Roman" w:eastAsia="Times New Roman" w:hAnsi="Times New Roman"/>
          <w:sz w:val="24"/>
          <w:lang w:eastAsia="cs-CZ"/>
        </w:rPr>
      </w:pPr>
      <w:r>
        <w:rPr>
          <w:rFonts w:ascii="Times New Roman" w:eastAsia="Times New Roman" w:hAnsi="Times New Roman"/>
          <w:b/>
          <w:bCs/>
          <w:sz w:val="24"/>
          <w:lang w:eastAsia="cs-CZ"/>
        </w:rPr>
        <w:t> </w:t>
      </w:r>
      <w:r>
        <w:rPr>
          <w:rFonts w:ascii="Times New Roman" w:eastAsia="Times New Roman" w:hAnsi="Times New Roman"/>
          <w:sz w:val="24"/>
          <w:lang w:eastAsia="cs-CZ"/>
        </w:rPr>
        <w:t xml:space="preserve"> </w:t>
      </w:r>
    </w:p>
    <w:p w:rsidR="009866A7" w:rsidRDefault="009866A7" w:rsidP="009866A7">
      <w:pPr>
        <w:spacing w:before="100" w:beforeAutospacing="1" w:after="100" w:afterAutospacing="1"/>
        <w:rPr>
          <w:rFonts w:ascii="Calibri" w:eastAsia="Times New Roman" w:hAnsi="Calibri"/>
          <w:b/>
          <w:bCs/>
          <w:sz w:val="20"/>
          <w:szCs w:val="20"/>
          <w:u w:val="single"/>
          <w:lang w:eastAsia="cs-CZ"/>
        </w:rPr>
      </w:pPr>
    </w:p>
    <w:p w:rsidR="009866A7" w:rsidRDefault="009866A7" w:rsidP="009866A7">
      <w:pPr>
        <w:spacing w:before="100" w:beforeAutospacing="1" w:after="100" w:afterAutospacing="1"/>
        <w:rPr>
          <w:rFonts w:ascii="Calibri" w:eastAsia="Times New Roman" w:hAnsi="Calibri"/>
          <w:b/>
          <w:bCs/>
          <w:sz w:val="20"/>
          <w:szCs w:val="20"/>
          <w:u w:val="single"/>
          <w:lang w:eastAsia="cs-CZ"/>
        </w:rPr>
      </w:pPr>
    </w:p>
    <w:p w:rsidR="009866A7" w:rsidRDefault="009866A7" w:rsidP="009866A7">
      <w:pPr>
        <w:spacing w:before="100" w:beforeAutospacing="1" w:after="100" w:afterAutospacing="1"/>
        <w:rPr>
          <w:rFonts w:ascii="Calibri" w:eastAsia="Times New Roman" w:hAnsi="Calibri"/>
          <w:b/>
          <w:bCs/>
          <w:sz w:val="20"/>
          <w:szCs w:val="20"/>
          <w:u w:val="single"/>
          <w:lang w:eastAsia="cs-CZ"/>
        </w:rPr>
      </w:pPr>
    </w:p>
    <w:p w:rsidR="009866A7" w:rsidRDefault="009866A7" w:rsidP="009866A7">
      <w:pPr>
        <w:spacing w:before="100" w:beforeAutospacing="1" w:after="100" w:afterAutospacing="1"/>
        <w:rPr>
          <w:rFonts w:ascii="Calibri" w:eastAsia="Times New Roman" w:hAnsi="Calibri"/>
          <w:b/>
          <w:bCs/>
          <w:sz w:val="20"/>
          <w:szCs w:val="20"/>
          <w:u w:val="single"/>
          <w:lang w:eastAsia="cs-CZ"/>
        </w:rPr>
      </w:pPr>
    </w:p>
    <w:p w:rsidR="009866A7" w:rsidRDefault="009866A7" w:rsidP="009866A7">
      <w:pPr>
        <w:spacing w:before="100" w:beforeAutospacing="1" w:after="100" w:afterAutospacing="1"/>
        <w:rPr>
          <w:rFonts w:ascii="Calibri" w:eastAsia="Times New Roman" w:hAnsi="Calibri"/>
          <w:b/>
          <w:bCs/>
          <w:sz w:val="20"/>
          <w:szCs w:val="20"/>
          <w:u w:val="single"/>
          <w:lang w:eastAsia="cs-CZ"/>
        </w:rPr>
      </w:pPr>
    </w:p>
    <w:p w:rsidR="009866A7" w:rsidRDefault="009866A7" w:rsidP="009866A7">
      <w:pPr>
        <w:spacing w:before="100" w:beforeAutospacing="1" w:after="100" w:afterAutospacing="1"/>
        <w:rPr>
          <w:rFonts w:ascii="Calibri" w:eastAsia="Times New Roman" w:hAnsi="Calibri"/>
          <w:b/>
          <w:bCs/>
          <w:sz w:val="20"/>
          <w:szCs w:val="20"/>
          <w:u w:val="single"/>
          <w:lang w:eastAsia="cs-CZ"/>
        </w:rPr>
      </w:pPr>
    </w:p>
    <w:p w:rsidR="009866A7" w:rsidRDefault="009866A7" w:rsidP="009866A7">
      <w:pPr>
        <w:spacing w:before="100" w:beforeAutospacing="1" w:after="100" w:afterAutospacing="1"/>
        <w:rPr>
          <w:rFonts w:ascii="Calibri" w:eastAsia="Times New Roman" w:hAnsi="Calibri"/>
          <w:b/>
          <w:bCs/>
          <w:sz w:val="20"/>
          <w:szCs w:val="20"/>
          <w:u w:val="single"/>
          <w:lang w:eastAsia="cs-CZ"/>
        </w:rPr>
      </w:pPr>
    </w:p>
    <w:p w:rsidR="009866A7" w:rsidRDefault="009866A7" w:rsidP="009866A7">
      <w:pPr>
        <w:spacing w:before="100" w:beforeAutospacing="1" w:after="100" w:afterAutospacing="1"/>
        <w:rPr>
          <w:rFonts w:ascii="Calibri" w:eastAsia="Times New Roman" w:hAnsi="Calibri"/>
          <w:b/>
          <w:bCs/>
          <w:sz w:val="20"/>
          <w:szCs w:val="20"/>
          <w:u w:val="single"/>
          <w:lang w:eastAsia="cs-CZ"/>
        </w:rPr>
      </w:pPr>
    </w:p>
    <w:p w:rsidR="009866A7" w:rsidRDefault="009866A7" w:rsidP="009866A7">
      <w:pPr>
        <w:spacing w:before="100" w:beforeAutospacing="1" w:after="100" w:afterAutospacing="1"/>
        <w:rPr>
          <w:rFonts w:ascii="Calibri" w:eastAsia="Times New Roman" w:hAnsi="Calibri"/>
          <w:b/>
          <w:bCs/>
          <w:sz w:val="20"/>
          <w:szCs w:val="20"/>
          <w:u w:val="single"/>
          <w:lang w:eastAsia="cs-CZ"/>
        </w:rPr>
      </w:pPr>
    </w:p>
    <w:p w:rsidR="009866A7" w:rsidRDefault="009866A7" w:rsidP="009866A7">
      <w:pPr>
        <w:spacing w:before="100" w:beforeAutospacing="1" w:after="100" w:afterAutospacing="1"/>
        <w:rPr>
          <w:rFonts w:ascii="Calibri" w:eastAsia="Times New Roman" w:hAnsi="Calibri"/>
          <w:b/>
          <w:bCs/>
          <w:sz w:val="20"/>
          <w:szCs w:val="20"/>
          <w:u w:val="single"/>
          <w:lang w:eastAsia="cs-CZ"/>
        </w:rPr>
      </w:pPr>
    </w:p>
    <w:p w:rsidR="009866A7" w:rsidRDefault="009866A7" w:rsidP="009866A7">
      <w:pPr>
        <w:spacing w:before="100" w:beforeAutospacing="1" w:after="100" w:afterAutospacing="1"/>
        <w:rPr>
          <w:rFonts w:ascii="Calibri" w:eastAsia="Times New Roman" w:hAnsi="Calibri"/>
          <w:b/>
          <w:bCs/>
          <w:sz w:val="20"/>
          <w:szCs w:val="20"/>
          <w:u w:val="single"/>
          <w:lang w:eastAsia="cs-CZ"/>
        </w:rPr>
      </w:pPr>
    </w:p>
    <w:p w:rsidR="009866A7" w:rsidRDefault="009866A7" w:rsidP="009866A7">
      <w:pPr>
        <w:spacing w:before="100" w:beforeAutospacing="1" w:after="100" w:afterAutospacing="1"/>
        <w:rPr>
          <w:rFonts w:ascii="Calibri" w:eastAsia="Times New Roman" w:hAnsi="Calibri"/>
          <w:b/>
          <w:bCs/>
          <w:sz w:val="20"/>
          <w:szCs w:val="20"/>
          <w:u w:val="single"/>
          <w:lang w:eastAsia="cs-CZ"/>
        </w:rPr>
      </w:pPr>
    </w:p>
    <w:p w:rsidR="009866A7" w:rsidRDefault="009866A7" w:rsidP="009866A7">
      <w:pPr>
        <w:spacing w:before="100" w:beforeAutospacing="1" w:after="100" w:afterAutospacing="1"/>
        <w:rPr>
          <w:rFonts w:ascii="Calibri" w:eastAsia="Times New Roman" w:hAnsi="Calibri"/>
          <w:b/>
          <w:bCs/>
          <w:sz w:val="20"/>
          <w:szCs w:val="20"/>
          <w:u w:val="single"/>
          <w:lang w:eastAsia="cs-CZ"/>
        </w:rPr>
      </w:pPr>
    </w:p>
    <w:p w:rsidR="009866A7" w:rsidRDefault="009866A7" w:rsidP="009866A7">
      <w:pPr>
        <w:spacing w:before="100" w:beforeAutospacing="1" w:after="100" w:afterAutospacing="1"/>
        <w:rPr>
          <w:rFonts w:ascii="Calibri" w:eastAsia="Times New Roman" w:hAnsi="Calibri"/>
          <w:b/>
          <w:bCs/>
          <w:sz w:val="20"/>
          <w:szCs w:val="20"/>
          <w:u w:val="single"/>
          <w:lang w:eastAsia="cs-CZ"/>
        </w:rPr>
      </w:pPr>
    </w:p>
    <w:p w:rsidR="009866A7" w:rsidRDefault="009866A7">
      <w:pPr>
        <w:spacing w:after="0"/>
        <w:rPr>
          <w:rFonts w:ascii="Calibri" w:eastAsia="Times New Roman" w:hAnsi="Calibri"/>
          <w:b/>
          <w:bCs/>
          <w:sz w:val="20"/>
          <w:szCs w:val="20"/>
          <w:u w:val="single"/>
          <w:lang w:eastAsia="cs-CZ"/>
        </w:rPr>
      </w:pPr>
      <w:r>
        <w:rPr>
          <w:rFonts w:ascii="Calibri" w:eastAsia="Times New Roman" w:hAnsi="Calibri"/>
          <w:b/>
          <w:bCs/>
          <w:sz w:val="20"/>
          <w:szCs w:val="20"/>
          <w:u w:val="single"/>
          <w:lang w:eastAsia="cs-CZ"/>
        </w:rPr>
        <w:br w:type="page"/>
      </w:r>
    </w:p>
    <w:p w:rsidR="009866A7" w:rsidRPr="003832FE" w:rsidRDefault="009866A7" w:rsidP="009866A7">
      <w:pPr>
        <w:spacing w:before="100" w:beforeAutospacing="1" w:after="100" w:afterAutospacing="1"/>
        <w:rPr>
          <w:rFonts w:ascii="Calibri" w:eastAsia="Times New Roman" w:hAnsi="Calibri"/>
          <w:sz w:val="20"/>
          <w:szCs w:val="20"/>
          <w:u w:val="single"/>
          <w:lang w:eastAsia="cs-CZ"/>
        </w:rPr>
      </w:pPr>
      <w:r w:rsidRPr="003832FE">
        <w:rPr>
          <w:rFonts w:ascii="Calibri" w:eastAsia="Times New Roman" w:hAnsi="Calibri"/>
          <w:b/>
          <w:bCs/>
          <w:sz w:val="20"/>
          <w:szCs w:val="20"/>
          <w:u w:val="single"/>
          <w:lang w:eastAsia="cs-CZ"/>
        </w:rPr>
        <w:lastRenderedPageBreak/>
        <w:t xml:space="preserve">Právní a společenské normy </w:t>
      </w:r>
    </w:p>
    <w:p w:rsidR="009866A7" w:rsidRDefault="009866A7" w:rsidP="009866A7">
      <w:pPr>
        <w:spacing w:before="100" w:beforeAutospacing="1" w:after="100" w:afterAutospacing="1"/>
        <w:rPr>
          <w:rFonts w:ascii="Calibri" w:eastAsia="Times New Roman" w:hAnsi="Calibri"/>
          <w:sz w:val="20"/>
          <w:szCs w:val="20"/>
          <w:lang w:eastAsia="cs-CZ"/>
        </w:rPr>
      </w:pPr>
      <w:r w:rsidRPr="003832FE">
        <w:rPr>
          <w:rFonts w:ascii="Calibri" w:eastAsia="Times New Roman" w:hAnsi="Calibri"/>
          <w:b/>
          <w:sz w:val="20"/>
          <w:szCs w:val="20"/>
          <w:lang w:eastAsia="cs-CZ"/>
        </w:rPr>
        <w:t>Autor</w:t>
      </w:r>
      <w:r w:rsidRPr="00EA7896">
        <w:rPr>
          <w:rFonts w:ascii="Calibri" w:eastAsia="Times New Roman" w:hAnsi="Calibri"/>
          <w:sz w:val="20"/>
          <w:szCs w:val="20"/>
          <w:lang w:eastAsia="cs-CZ"/>
        </w:rPr>
        <w:t xml:space="preserve">: </w:t>
      </w:r>
      <w:r>
        <w:rPr>
          <w:rFonts w:ascii="Calibri" w:eastAsia="Times New Roman" w:hAnsi="Calibri"/>
          <w:sz w:val="20"/>
          <w:szCs w:val="20"/>
          <w:lang w:eastAsia="cs-CZ"/>
        </w:rPr>
        <w:tab/>
      </w:r>
      <w:r w:rsidRPr="00EA7896">
        <w:rPr>
          <w:rFonts w:ascii="Calibri" w:eastAsia="Times New Roman" w:hAnsi="Calibri"/>
          <w:sz w:val="20"/>
          <w:szCs w:val="20"/>
          <w:lang w:eastAsia="cs-CZ"/>
        </w:rPr>
        <w:t xml:space="preserve">Mgr. Marta </w:t>
      </w:r>
      <w:proofErr w:type="spellStart"/>
      <w:r w:rsidRPr="00EA7896">
        <w:rPr>
          <w:rFonts w:ascii="Calibri" w:eastAsia="Times New Roman" w:hAnsi="Calibri"/>
          <w:sz w:val="20"/>
          <w:szCs w:val="20"/>
          <w:lang w:eastAsia="cs-CZ"/>
        </w:rPr>
        <w:t>Ondrysková</w:t>
      </w:r>
      <w:proofErr w:type="spellEnd"/>
      <w:r w:rsidRPr="00EA7896">
        <w:rPr>
          <w:rFonts w:ascii="Calibri" w:eastAsia="Times New Roman" w:hAnsi="Calibri"/>
          <w:sz w:val="20"/>
          <w:szCs w:val="20"/>
          <w:lang w:eastAsia="cs-CZ"/>
        </w:rPr>
        <w:t xml:space="preserve"> </w:t>
      </w:r>
    </w:p>
    <w:p w:rsidR="009866A7" w:rsidRPr="00EA7896" w:rsidRDefault="009866A7" w:rsidP="009866A7">
      <w:pPr>
        <w:spacing w:before="100" w:beforeAutospacing="1" w:after="100" w:afterAutospacing="1"/>
        <w:rPr>
          <w:rFonts w:ascii="Calibri" w:eastAsia="Times New Roman" w:hAnsi="Calibri"/>
          <w:sz w:val="20"/>
          <w:szCs w:val="20"/>
          <w:lang w:eastAsia="cs-CZ"/>
        </w:rPr>
      </w:pPr>
      <w:r w:rsidRPr="003832FE">
        <w:rPr>
          <w:rFonts w:ascii="Calibri" w:eastAsia="Times New Roman" w:hAnsi="Calibri"/>
          <w:b/>
          <w:sz w:val="20"/>
          <w:szCs w:val="20"/>
          <w:lang w:eastAsia="cs-CZ"/>
        </w:rPr>
        <w:t>Škola:</w:t>
      </w:r>
      <w:r w:rsidRPr="00EA7896">
        <w:rPr>
          <w:rFonts w:ascii="Calibri" w:eastAsia="Times New Roman" w:hAnsi="Calibri"/>
          <w:sz w:val="20"/>
          <w:szCs w:val="20"/>
          <w:lang w:eastAsia="cs-CZ"/>
        </w:rPr>
        <w:t xml:space="preserve"> </w:t>
      </w:r>
      <w:r>
        <w:rPr>
          <w:rFonts w:ascii="Calibri" w:eastAsia="Times New Roman" w:hAnsi="Calibri"/>
          <w:sz w:val="20"/>
          <w:szCs w:val="20"/>
          <w:lang w:eastAsia="cs-CZ"/>
        </w:rPr>
        <w:tab/>
      </w:r>
      <w:r w:rsidRPr="00EA7896">
        <w:rPr>
          <w:rFonts w:ascii="Calibri" w:eastAsia="Times New Roman" w:hAnsi="Calibri"/>
          <w:sz w:val="20"/>
          <w:szCs w:val="20"/>
          <w:lang w:eastAsia="cs-CZ"/>
        </w:rPr>
        <w:t xml:space="preserve">ZŠ a MŠ Bzenec </w:t>
      </w:r>
    </w:p>
    <w:p w:rsidR="009866A7" w:rsidRPr="00616836" w:rsidRDefault="009866A7" w:rsidP="009866A7">
      <w:pPr>
        <w:spacing w:before="100" w:beforeAutospacing="1" w:after="100" w:afterAutospacing="1"/>
        <w:rPr>
          <w:rFonts w:ascii="Calibri" w:eastAsia="Times New Roman" w:hAnsi="Calibri"/>
          <w:sz w:val="20"/>
          <w:szCs w:val="20"/>
          <w:lang w:eastAsia="cs-CZ"/>
        </w:rPr>
      </w:pPr>
      <w:r>
        <w:rPr>
          <w:rFonts w:ascii="Calibri" w:eastAsia="Times New Roman" w:hAnsi="Calibri"/>
          <w:b/>
          <w:sz w:val="20"/>
          <w:szCs w:val="20"/>
          <w:lang w:eastAsia="cs-CZ"/>
        </w:rPr>
        <w:t>Pomůcky:</w:t>
      </w:r>
      <w:r>
        <w:rPr>
          <w:rFonts w:ascii="Calibri" w:eastAsia="Times New Roman" w:hAnsi="Calibri"/>
          <w:b/>
          <w:sz w:val="20"/>
          <w:szCs w:val="20"/>
          <w:lang w:eastAsia="cs-CZ"/>
        </w:rPr>
        <w:tab/>
      </w:r>
      <w:r>
        <w:rPr>
          <w:rFonts w:ascii="Calibri" w:eastAsia="Times New Roman" w:hAnsi="Calibri"/>
          <w:sz w:val="20"/>
          <w:szCs w:val="20"/>
          <w:lang w:eastAsia="cs-CZ"/>
        </w:rPr>
        <w:t>napsaný příběh</w:t>
      </w:r>
    </w:p>
    <w:p w:rsidR="009866A7" w:rsidRPr="00616836" w:rsidRDefault="009866A7" w:rsidP="009866A7">
      <w:pPr>
        <w:spacing w:before="100" w:beforeAutospacing="1" w:after="100" w:afterAutospacing="1"/>
        <w:rPr>
          <w:rFonts w:ascii="Calibri" w:eastAsia="Times New Roman" w:hAnsi="Calibri"/>
          <w:sz w:val="20"/>
          <w:szCs w:val="20"/>
          <w:lang w:eastAsia="cs-CZ"/>
        </w:rPr>
      </w:pPr>
      <w:r>
        <w:rPr>
          <w:rFonts w:ascii="Calibri" w:eastAsia="Times New Roman" w:hAnsi="Calibri"/>
          <w:b/>
          <w:sz w:val="20"/>
          <w:szCs w:val="20"/>
          <w:lang w:eastAsia="cs-CZ"/>
        </w:rPr>
        <w:t>Cíl:</w:t>
      </w:r>
      <w:r>
        <w:rPr>
          <w:rFonts w:ascii="Calibri" w:eastAsia="Times New Roman" w:hAnsi="Calibri"/>
          <w:b/>
          <w:sz w:val="20"/>
          <w:szCs w:val="20"/>
          <w:lang w:eastAsia="cs-CZ"/>
        </w:rPr>
        <w:tab/>
      </w:r>
      <w:r>
        <w:rPr>
          <w:rFonts w:ascii="Calibri" w:eastAsia="Times New Roman" w:hAnsi="Calibri"/>
          <w:b/>
          <w:sz w:val="20"/>
          <w:szCs w:val="20"/>
          <w:lang w:eastAsia="cs-CZ"/>
        </w:rPr>
        <w:tab/>
      </w:r>
      <w:r w:rsidRPr="0034268B">
        <w:rPr>
          <w:rFonts w:ascii="Calibri" w:eastAsia="Times New Roman" w:hAnsi="Calibri"/>
          <w:sz w:val="20"/>
          <w:szCs w:val="20"/>
          <w:lang w:eastAsia="cs-CZ"/>
        </w:rPr>
        <w:t>rozvíjet</w:t>
      </w:r>
      <w:r>
        <w:rPr>
          <w:rFonts w:ascii="Calibri" w:eastAsia="Times New Roman" w:hAnsi="Calibri"/>
          <w:b/>
          <w:sz w:val="20"/>
          <w:szCs w:val="20"/>
          <w:lang w:eastAsia="cs-CZ"/>
        </w:rPr>
        <w:t xml:space="preserve"> </w:t>
      </w:r>
      <w:r>
        <w:rPr>
          <w:rFonts w:ascii="Calibri" w:eastAsia="Times New Roman" w:hAnsi="Calibri"/>
          <w:sz w:val="20"/>
          <w:szCs w:val="20"/>
          <w:lang w:eastAsia="cs-CZ"/>
        </w:rPr>
        <w:t>dovednost argumentace nad morálním a společenským tématem</w:t>
      </w:r>
    </w:p>
    <w:p w:rsidR="009866A7" w:rsidRPr="00605B67" w:rsidRDefault="009866A7" w:rsidP="009866A7">
      <w:pPr>
        <w:spacing w:before="100" w:beforeAutospacing="1" w:after="100" w:afterAutospacing="1"/>
        <w:rPr>
          <w:rFonts w:ascii="Calibri" w:eastAsia="Times New Roman" w:hAnsi="Calibri"/>
          <w:sz w:val="20"/>
          <w:szCs w:val="20"/>
          <w:u w:val="single"/>
          <w:lang w:eastAsia="cs-CZ"/>
        </w:rPr>
      </w:pPr>
      <w:r w:rsidRPr="00605B67">
        <w:rPr>
          <w:rFonts w:ascii="Calibri" w:eastAsia="Times New Roman" w:hAnsi="Calibri"/>
          <w:b/>
          <w:sz w:val="20"/>
          <w:szCs w:val="20"/>
          <w:u w:val="single"/>
          <w:lang w:eastAsia="cs-CZ"/>
        </w:rPr>
        <w:t>Postup:</w:t>
      </w:r>
      <w:r w:rsidRPr="00605B67">
        <w:rPr>
          <w:rFonts w:ascii="Calibri" w:eastAsia="Times New Roman" w:hAnsi="Calibri"/>
          <w:sz w:val="20"/>
          <w:szCs w:val="20"/>
          <w:u w:val="single"/>
          <w:lang w:eastAsia="cs-CZ"/>
        </w:rPr>
        <w:t xml:space="preserve">  </w:t>
      </w:r>
    </w:p>
    <w:p w:rsidR="009866A7" w:rsidRDefault="009866A7" w:rsidP="009866A7">
      <w:pPr>
        <w:spacing w:before="100" w:beforeAutospacing="1" w:after="100" w:afterAutospacing="1"/>
        <w:rPr>
          <w:rFonts w:ascii="Calibri" w:eastAsia="Times New Roman" w:hAnsi="Calibri"/>
          <w:sz w:val="20"/>
          <w:szCs w:val="20"/>
          <w:lang w:eastAsia="cs-CZ"/>
        </w:rPr>
      </w:pPr>
      <w:r w:rsidRPr="00EA7896">
        <w:rPr>
          <w:rFonts w:ascii="Calibri" w:eastAsia="Times New Roman" w:hAnsi="Calibri"/>
          <w:i/>
          <w:iCs/>
          <w:sz w:val="20"/>
          <w:szCs w:val="20"/>
          <w:lang w:eastAsia="cs-CZ"/>
        </w:rPr>
        <w:t xml:space="preserve">Přečtěte si následující příběh: </w:t>
      </w:r>
    </w:p>
    <w:p w:rsidR="009866A7" w:rsidRPr="00EA7896" w:rsidRDefault="009866A7" w:rsidP="009866A7">
      <w:pPr>
        <w:spacing w:before="100" w:beforeAutospacing="1" w:after="100" w:afterAutospacing="1"/>
        <w:jc w:val="both"/>
        <w:rPr>
          <w:rFonts w:ascii="Calibri" w:eastAsia="Times New Roman" w:hAnsi="Calibri"/>
          <w:sz w:val="20"/>
          <w:szCs w:val="20"/>
          <w:lang w:eastAsia="cs-CZ"/>
        </w:rPr>
      </w:pPr>
      <w:proofErr w:type="gramStart"/>
      <w:r w:rsidRPr="00EA7896">
        <w:rPr>
          <w:rFonts w:ascii="Calibri" w:eastAsia="Times New Roman" w:hAnsi="Calibri"/>
          <w:sz w:val="20"/>
          <w:szCs w:val="20"/>
          <w:lang w:eastAsia="cs-CZ"/>
        </w:rPr>
        <w:t>V Pořádkově mají</w:t>
      </w:r>
      <w:proofErr w:type="gramEnd"/>
      <w:r w:rsidRPr="00EA7896">
        <w:rPr>
          <w:rFonts w:ascii="Calibri" w:eastAsia="Times New Roman" w:hAnsi="Calibri"/>
          <w:sz w:val="20"/>
          <w:szCs w:val="20"/>
          <w:lang w:eastAsia="cs-CZ"/>
        </w:rPr>
        <w:t xml:space="preserve"> velký hezký park přímo v centru města. Městská rada chce, aby park byl bezpečný, čistý a nerušený hlukem ani dopravou. Park nabízí trávník pod stromy, je v něm spousta květin i samota. Aby rada zajistila, že park zůstane touto oázou, rozhodla se, že vydá vyhlášku, podle níž u všech vchodů do parku bude připevněn nápis: </w:t>
      </w:r>
    </w:p>
    <w:p w:rsidR="009866A7" w:rsidRPr="00EA7896" w:rsidRDefault="009866A7" w:rsidP="009866A7">
      <w:pPr>
        <w:spacing w:before="100" w:beforeAutospacing="1" w:after="100" w:afterAutospacing="1"/>
        <w:jc w:val="both"/>
        <w:rPr>
          <w:rFonts w:ascii="Calibri" w:eastAsia="Times New Roman" w:hAnsi="Calibri"/>
          <w:sz w:val="20"/>
          <w:szCs w:val="20"/>
          <w:lang w:eastAsia="cs-CZ"/>
        </w:rPr>
      </w:pPr>
      <w:r w:rsidRPr="00EA7896">
        <w:rPr>
          <w:rFonts w:ascii="Calibri" w:eastAsia="Times New Roman" w:hAnsi="Calibri"/>
          <w:sz w:val="20"/>
          <w:szCs w:val="20"/>
          <w:lang w:eastAsia="cs-CZ"/>
        </w:rPr>
        <w:t xml:space="preserve">  </w:t>
      </w:r>
    </w:p>
    <w:p w:rsidR="009866A7" w:rsidRPr="00EA7896" w:rsidRDefault="009866A7" w:rsidP="009866A7">
      <w:pPr>
        <w:spacing w:before="100" w:beforeAutospacing="1" w:after="100" w:afterAutospacing="1"/>
        <w:jc w:val="center"/>
        <w:rPr>
          <w:rFonts w:ascii="Calibri" w:eastAsia="Times New Roman" w:hAnsi="Calibri"/>
          <w:sz w:val="20"/>
          <w:szCs w:val="20"/>
          <w:lang w:eastAsia="cs-CZ"/>
        </w:rPr>
      </w:pPr>
      <w:r w:rsidRPr="00EA7896">
        <w:rPr>
          <w:rFonts w:ascii="Calibri" w:eastAsia="Times New Roman" w:hAnsi="Calibri"/>
          <w:b/>
          <w:bCs/>
          <w:sz w:val="20"/>
          <w:szCs w:val="20"/>
          <w:lang w:eastAsia="cs-CZ"/>
        </w:rPr>
        <w:t xml:space="preserve">VŠEM VOZIDLŮM </w:t>
      </w:r>
    </w:p>
    <w:p w:rsidR="009866A7" w:rsidRPr="00EA7896" w:rsidRDefault="009866A7" w:rsidP="009866A7">
      <w:pPr>
        <w:spacing w:before="100" w:beforeAutospacing="1" w:after="100" w:afterAutospacing="1"/>
        <w:jc w:val="center"/>
        <w:rPr>
          <w:rFonts w:ascii="Calibri" w:eastAsia="Times New Roman" w:hAnsi="Calibri"/>
          <w:sz w:val="20"/>
          <w:szCs w:val="20"/>
          <w:lang w:eastAsia="cs-CZ"/>
        </w:rPr>
      </w:pPr>
      <w:r w:rsidRPr="00EA7896">
        <w:rPr>
          <w:rFonts w:ascii="Calibri" w:eastAsia="Times New Roman" w:hAnsi="Calibri"/>
          <w:b/>
          <w:bCs/>
          <w:sz w:val="20"/>
          <w:szCs w:val="20"/>
          <w:lang w:eastAsia="cs-CZ"/>
        </w:rPr>
        <w:t xml:space="preserve">VJEZD ZAKÁZÁN </w:t>
      </w:r>
    </w:p>
    <w:p w:rsidR="009866A7" w:rsidRPr="00EA7896" w:rsidRDefault="009866A7" w:rsidP="009866A7">
      <w:pPr>
        <w:spacing w:before="100" w:beforeAutospacing="1" w:after="100" w:afterAutospacing="1"/>
        <w:jc w:val="center"/>
        <w:rPr>
          <w:rFonts w:ascii="Calibri" w:eastAsia="Times New Roman" w:hAnsi="Calibri"/>
          <w:sz w:val="20"/>
          <w:szCs w:val="20"/>
          <w:lang w:eastAsia="cs-CZ"/>
        </w:rPr>
      </w:pPr>
      <w:r w:rsidRPr="00EA7896">
        <w:rPr>
          <w:rFonts w:ascii="Calibri" w:eastAsia="Times New Roman" w:hAnsi="Calibri"/>
          <w:b/>
          <w:bCs/>
          <w:sz w:val="20"/>
          <w:szCs w:val="20"/>
          <w:lang w:eastAsia="cs-CZ"/>
        </w:rPr>
        <w:t xml:space="preserve">!!!!!! </w:t>
      </w:r>
    </w:p>
    <w:p w:rsidR="009866A7" w:rsidRPr="00EA7896" w:rsidRDefault="009866A7" w:rsidP="009866A7">
      <w:pPr>
        <w:spacing w:before="100" w:beforeAutospacing="1" w:after="100" w:afterAutospacing="1"/>
        <w:rPr>
          <w:rFonts w:ascii="Calibri" w:eastAsia="Times New Roman" w:hAnsi="Calibri"/>
          <w:sz w:val="20"/>
          <w:szCs w:val="20"/>
          <w:lang w:eastAsia="cs-CZ"/>
        </w:rPr>
      </w:pPr>
    </w:p>
    <w:p w:rsidR="009866A7" w:rsidRPr="00EA7896" w:rsidRDefault="009866A7" w:rsidP="009866A7">
      <w:pPr>
        <w:spacing w:before="100" w:beforeAutospacing="1" w:after="100" w:afterAutospacing="1"/>
        <w:rPr>
          <w:rFonts w:ascii="Calibri" w:eastAsia="Times New Roman" w:hAnsi="Calibri"/>
          <w:sz w:val="20"/>
          <w:szCs w:val="20"/>
          <w:lang w:eastAsia="cs-CZ"/>
        </w:rPr>
      </w:pPr>
      <w:r w:rsidRPr="00EA7896">
        <w:rPr>
          <w:rFonts w:ascii="Calibri" w:eastAsia="Times New Roman" w:hAnsi="Calibri"/>
          <w:i/>
          <w:iCs/>
          <w:sz w:val="20"/>
          <w:szCs w:val="20"/>
          <w:lang w:eastAsia="cs-CZ"/>
        </w:rPr>
        <w:t>Ve skupinách rozhodněte u každého bodu</w:t>
      </w:r>
      <w:r>
        <w:rPr>
          <w:rFonts w:ascii="Calibri" w:eastAsia="Times New Roman" w:hAnsi="Calibri"/>
          <w:i/>
          <w:iCs/>
          <w:sz w:val="20"/>
          <w:szCs w:val="20"/>
          <w:lang w:eastAsia="cs-CZ"/>
        </w:rPr>
        <w:t>,</w:t>
      </w:r>
      <w:r w:rsidRPr="00EA7896">
        <w:rPr>
          <w:rFonts w:ascii="Calibri" w:eastAsia="Times New Roman" w:hAnsi="Calibri"/>
          <w:i/>
          <w:iCs/>
          <w:sz w:val="20"/>
          <w:szCs w:val="20"/>
          <w:lang w:eastAsia="cs-CZ"/>
        </w:rPr>
        <w:t xml:space="preserve"> zda: </w:t>
      </w:r>
    </w:p>
    <w:p w:rsidR="009866A7" w:rsidRPr="00EA7896" w:rsidRDefault="009866A7" w:rsidP="009866A7">
      <w:pPr>
        <w:spacing w:before="100" w:beforeAutospacing="1" w:after="100" w:afterAutospacing="1"/>
        <w:rPr>
          <w:rFonts w:ascii="Calibri" w:eastAsia="Times New Roman" w:hAnsi="Calibri"/>
          <w:sz w:val="20"/>
          <w:szCs w:val="20"/>
          <w:lang w:eastAsia="cs-CZ"/>
        </w:rPr>
      </w:pPr>
      <w:r w:rsidRPr="00EA7896">
        <w:rPr>
          <w:rFonts w:ascii="Calibri" w:eastAsia="Times New Roman" w:hAnsi="Calibri"/>
          <w:sz w:val="20"/>
          <w:szCs w:val="20"/>
          <w:lang w:eastAsia="cs-CZ"/>
        </w:rPr>
        <w:t xml:space="preserve">a) Smí vjet do parku? </w:t>
      </w:r>
    </w:p>
    <w:p w:rsidR="009866A7" w:rsidRPr="00EA7896" w:rsidRDefault="009866A7" w:rsidP="009866A7">
      <w:pPr>
        <w:spacing w:before="100" w:beforeAutospacing="1" w:after="100" w:afterAutospacing="1"/>
        <w:rPr>
          <w:rFonts w:ascii="Calibri" w:eastAsia="Times New Roman" w:hAnsi="Calibri"/>
          <w:sz w:val="20"/>
          <w:szCs w:val="20"/>
          <w:lang w:eastAsia="cs-CZ"/>
        </w:rPr>
      </w:pPr>
      <w:r w:rsidRPr="00EA7896">
        <w:rPr>
          <w:rFonts w:ascii="Calibri" w:eastAsia="Times New Roman" w:hAnsi="Calibri"/>
          <w:sz w:val="20"/>
          <w:szCs w:val="20"/>
          <w:lang w:eastAsia="cs-CZ"/>
        </w:rPr>
        <w:t xml:space="preserve">b) Udělili byste výjimku, pokud ano, jak byste ji definovali? </w:t>
      </w:r>
    </w:p>
    <w:p w:rsidR="009866A7" w:rsidRPr="00EA7896" w:rsidRDefault="009866A7" w:rsidP="009866A7">
      <w:pPr>
        <w:spacing w:before="100" w:beforeAutospacing="1" w:after="100" w:afterAutospacing="1"/>
        <w:jc w:val="both"/>
        <w:rPr>
          <w:rFonts w:ascii="Calibri" w:eastAsia="Times New Roman" w:hAnsi="Calibri"/>
          <w:sz w:val="20"/>
          <w:szCs w:val="20"/>
          <w:lang w:eastAsia="cs-CZ"/>
        </w:rPr>
      </w:pPr>
      <w:r w:rsidRPr="00EA7896">
        <w:rPr>
          <w:rFonts w:ascii="Calibri" w:eastAsia="Times New Roman" w:hAnsi="Calibri"/>
          <w:sz w:val="20"/>
          <w:szCs w:val="20"/>
          <w:lang w:eastAsia="cs-CZ"/>
        </w:rPr>
        <w:t xml:space="preserve">c) Navrhněte tabuli s nápisem lépe vystihujícím vyhlášku města. </w:t>
      </w:r>
    </w:p>
    <w:p w:rsidR="009866A7" w:rsidRPr="00EA7896" w:rsidRDefault="009866A7" w:rsidP="009866A7">
      <w:pPr>
        <w:numPr>
          <w:ilvl w:val="1"/>
          <w:numId w:val="12"/>
        </w:numPr>
        <w:spacing w:before="100" w:beforeAutospacing="1" w:after="100" w:afterAutospacing="1"/>
        <w:ind w:left="567" w:hanging="283"/>
        <w:jc w:val="both"/>
        <w:rPr>
          <w:rFonts w:ascii="Calibri" w:eastAsia="Times New Roman" w:hAnsi="Calibri"/>
          <w:sz w:val="20"/>
          <w:szCs w:val="20"/>
          <w:lang w:eastAsia="cs-CZ"/>
        </w:rPr>
      </w:pPr>
      <w:r w:rsidRPr="00EA7896">
        <w:rPr>
          <w:rFonts w:ascii="Calibri" w:eastAsia="Times New Roman" w:hAnsi="Calibri"/>
          <w:sz w:val="20"/>
          <w:szCs w:val="20"/>
          <w:lang w:eastAsia="cs-CZ"/>
        </w:rPr>
        <w:t xml:space="preserve">Petr Skřivánek bydlí na jednom konci města a pracuje na druhém. Když autem projede přes park, ušetří 10 minut. </w:t>
      </w:r>
    </w:p>
    <w:p w:rsidR="009866A7" w:rsidRPr="00EA7896" w:rsidRDefault="009866A7" w:rsidP="009866A7">
      <w:pPr>
        <w:numPr>
          <w:ilvl w:val="1"/>
          <w:numId w:val="12"/>
        </w:numPr>
        <w:spacing w:before="100" w:beforeAutospacing="1" w:after="100" w:afterAutospacing="1"/>
        <w:ind w:left="567" w:hanging="283"/>
        <w:jc w:val="both"/>
        <w:rPr>
          <w:rFonts w:ascii="Calibri" w:eastAsia="Times New Roman" w:hAnsi="Calibri"/>
          <w:sz w:val="20"/>
          <w:szCs w:val="20"/>
          <w:lang w:eastAsia="cs-CZ"/>
        </w:rPr>
      </w:pPr>
      <w:r w:rsidRPr="00EA7896">
        <w:rPr>
          <w:rFonts w:ascii="Calibri" w:eastAsia="Times New Roman" w:hAnsi="Calibri"/>
          <w:sz w:val="20"/>
          <w:szCs w:val="20"/>
          <w:lang w:eastAsia="cs-CZ"/>
        </w:rPr>
        <w:t xml:space="preserve">V parku je mnoho popelnic. Lidé do nich dávají odpadky a udržují tak park v čistotě. Úklidová služba chce vjet do parku a odpad vyvézt. </w:t>
      </w:r>
    </w:p>
    <w:p w:rsidR="009866A7" w:rsidRPr="00EA7896" w:rsidRDefault="009866A7" w:rsidP="009866A7">
      <w:pPr>
        <w:numPr>
          <w:ilvl w:val="1"/>
          <w:numId w:val="12"/>
        </w:numPr>
        <w:spacing w:before="100" w:beforeAutospacing="1" w:after="100" w:afterAutospacing="1"/>
        <w:ind w:left="567" w:hanging="283"/>
        <w:jc w:val="both"/>
        <w:rPr>
          <w:rFonts w:ascii="Calibri" w:eastAsia="Times New Roman" w:hAnsi="Calibri"/>
          <w:sz w:val="20"/>
          <w:szCs w:val="20"/>
          <w:lang w:eastAsia="cs-CZ"/>
        </w:rPr>
      </w:pPr>
      <w:r w:rsidRPr="00EA7896">
        <w:rPr>
          <w:rFonts w:ascii="Calibri" w:eastAsia="Times New Roman" w:hAnsi="Calibri"/>
          <w:sz w:val="20"/>
          <w:szCs w:val="20"/>
          <w:lang w:eastAsia="cs-CZ"/>
        </w:rPr>
        <w:t xml:space="preserve">Sanitka s těžce raněnou obětí automobilové havárie se musí rychle dostat do nemocnice. Nejkratší cesta vede přes park. Neprojede-li sanitka parkem, pacient možná zemře. </w:t>
      </w:r>
    </w:p>
    <w:p w:rsidR="009866A7" w:rsidRPr="00EA7896" w:rsidRDefault="009866A7" w:rsidP="009866A7">
      <w:pPr>
        <w:numPr>
          <w:ilvl w:val="1"/>
          <w:numId w:val="12"/>
        </w:numPr>
        <w:spacing w:before="100" w:beforeAutospacing="1" w:after="100" w:afterAutospacing="1"/>
        <w:ind w:left="567" w:hanging="283"/>
        <w:jc w:val="both"/>
        <w:rPr>
          <w:rFonts w:ascii="Calibri" w:eastAsia="Times New Roman" w:hAnsi="Calibri"/>
          <w:sz w:val="20"/>
          <w:szCs w:val="20"/>
          <w:lang w:eastAsia="cs-CZ"/>
        </w:rPr>
      </w:pPr>
      <w:r w:rsidRPr="00EA7896">
        <w:rPr>
          <w:rFonts w:ascii="Calibri" w:eastAsia="Times New Roman" w:hAnsi="Calibri"/>
          <w:sz w:val="20"/>
          <w:szCs w:val="20"/>
          <w:lang w:eastAsia="cs-CZ"/>
        </w:rPr>
        <w:t xml:space="preserve">Dvě policejní auta honí člověka podezřelého z bankovní loupeže. Projede-li jeden z policistů parkem, může uzavřít podezřelého do pasti mezi dva policejní vozy. Policie chce projet autem přes park. </w:t>
      </w:r>
    </w:p>
    <w:p w:rsidR="009866A7" w:rsidRPr="00EA7896" w:rsidRDefault="009866A7" w:rsidP="009866A7">
      <w:pPr>
        <w:numPr>
          <w:ilvl w:val="1"/>
          <w:numId w:val="12"/>
        </w:numPr>
        <w:spacing w:before="100" w:beforeAutospacing="1" w:after="100" w:afterAutospacing="1"/>
        <w:ind w:left="567" w:hanging="283"/>
        <w:jc w:val="both"/>
        <w:rPr>
          <w:rFonts w:ascii="Calibri" w:eastAsia="Times New Roman" w:hAnsi="Calibri"/>
          <w:sz w:val="20"/>
          <w:szCs w:val="20"/>
          <w:lang w:eastAsia="cs-CZ"/>
        </w:rPr>
      </w:pPr>
      <w:r w:rsidRPr="00EA7896">
        <w:rPr>
          <w:rFonts w:ascii="Calibri" w:eastAsia="Times New Roman" w:hAnsi="Calibri"/>
          <w:sz w:val="20"/>
          <w:szCs w:val="20"/>
          <w:lang w:eastAsia="cs-CZ"/>
        </w:rPr>
        <w:t xml:space="preserve">Park navštěvují také děti. Některé z nich tam chtějí jezdit na kolech. </w:t>
      </w:r>
    </w:p>
    <w:p w:rsidR="009866A7" w:rsidRPr="00EA7896" w:rsidRDefault="009866A7" w:rsidP="009866A7">
      <w:pPr>
        <w:numPr>
          <w:ilvl w:val="1"/>
          <w:numId w:val="12"/>
        </w:numPr>
        <w:spacing w:before="100" w:beforeAutospacing="1" w:after="100" w:afterAutospacing="1"/>
        <w:ind w:left="567" w:hanging="283"/>
        <w:jc w:val="both"/>
        <w:rPr>
          <w:rFonts w:ascii="Calibri" w:eastAsia="Times New Roman" w:hAnsi="Calibri"/>
          <w:sz w:val="20"/>
          <w:szCs w:val="20"/>
          <w:lang w:eastAsia="cs-CZ"/>
        </w:rPr>
      </w:pPr>
      <w:r w:rsidRPr="00EA7896">
        <w:rPr>
          <w:rFonts w:ascii="Calibri" w:eastAsia="Times New Roman" w:hAnsi="Calibri"/>
          <w:sz w:val="20"/>
          <w:szCs w:val="20"/>
          <w:lang w:eastAsia="cs-CZ"/>
        </w:rPr>
        <w:t xml:space="preserve">Pan Vávra chce do parku vzít své dítě v kočárku. </w:t>
      </w:r>
    </w:p>
    <w:p w:rsidR="009866A7" w:rsidRPr="00EA7896" w:rsidRDefault="009866A7" w:rsidP="009866A7">
      <w:pPr>
        <w:numPr>
          <w:ilvl w:val="1"/>
          <w:numId w:val="12"/>
        </w:numPr>
        <w:spacing w:before="100" w:beforeAutospacing="1" w:after="100" w:afterAutospacing="1"/>
        <w:ind w:left="567" w:hanging="283"/>
        <w:jc w:val="both"/>
        <w:rPr>
          <w:rFonts w:ascii="Calibri" w:eastAsia="Times New Roman" w:hAnsi="Calibri"/>
          <w:sz w:val="20"/>
          <w:szCs w:val="20"/>
          <w:lang w:eastAsia="cs-CZ"/>
        </w:rPr>
      </w:pPr>
      <w:r w:rsidRPr="00EA7896">
        <w:rPr>
          <w:rFonts w:ascii="Calibri" w:eastAsia="Times New Roman" w:hAnsi="Calibri"/>
          <w:sz w:val="20"/>
          <w:szCs w:val="20"/>
          <w:lang w:eastAsia="cs-CZ"/>
        </w:rPr>
        <w:t xml:space="preserve">Vláda věnovala městu starý vojenský tank. Má být umístěn v parku jako pomník místním občanům, kteří zahynuli ve válce. </w:t>
      </w:r>
    </w:p>
    <w:p w:rsidR="009866A7" w:rsidRPr="00605B67" w:rsidRDefault="009866A7" w:rsidP="009866A7">
      <w:pPr>
        <w:numPr>
          <w:ilvl w:val="1"/>
          <w:numId w:val="12"/>
        </w:numPr>
        <w:spacing w:before="100" w:beforeAutospacing="1" w:after="100" w:afterAutospacing="1"/>
        <w:ind w:left="567" w:hanging="283"/>
        <w:jc w:val="both"/>
        <w:rPr>
          <w:rFonts w:ascii="Calibri" w:eastAsia="Times New Roman" w:hAnsi="Calibri"/>
          <w:sz w:val="20"/>
          <w:szCs w:val="20"/>
          <w:lang w:eastAsia="cs-CZ"/>
        </w:rPr>
      </w:pPr>
      <w:r w:rsidRPr="00EA7896">
        <w:rPr>
          <w:rFonts w:ascii="Calibri" w:eastAsia="Times New Roman" w:hAnsi="Calibri"/>
          <w:sz w:val="20"/>
          <w:szCs w:val="20"/>
          <w:lang w:eastAsia="cs-CZ"/>
        </w:rPr>
        <w:t xml:space="preserve">Ivana ráda navštěvuje park se svými přáteli. Ivana používá invalidní vozík poháněný motorem. </w:t>
      </w:r>
    </w:p>
    <w:p w:rsidR="009866A7" w:rsidRDefault="009866A7" w:rsidP="009866A7">
      <w:pPr>
        <w:spacing w:before="100" w:beforeAutospacing="1" w:after="100" w:afterAutospacing="1"/>
        <w:rPr>
          <w:rFonts w:ascii="Calibri" w:eastAsia="Times New Roman" w:hAnsi="Calibri"/>
          <w:i/>
          <w:iCs/>
          <w:sz w:val="20"/>
          <w:szCs w:val="20"/>
          <w:lang w:eastAsia="cs-CZ"/>
        </w:rPr>
      </w:pPr>
    </w:p>
    <w:p w:rsidR="009866A7" w:rsidRPr="00EA7896" w:rsidRDefault="009866A7" w:rsidP="009866A7">
      <w:pPr>
        <w:spacing w:before="100" w:beforeAutospacing="1" w:after="100" w:afterAutospacing="1"/>
        <w:rPr>
          <w:rFonts w:ascii="Calibri" w:eastAsia="Times New Roman" w:hAnsi="Calibri"/>
          <w:sz w:val="20"/>
          <w:szCs w:val="20"/>
          <w:lang w:eastAsia="cs-CZ"/>
        </w:rPr>
      </w:pPr>
      <w:r w:rsidRPr="00EA7896">
        <w:rPr>
          <w:rFonts w:ascii="Calibri" w:eastAsia="Times New Roman" w:hAnsi="Calibri"/>
          <w:i/>
          <w:iCs/>
          <w:sz w:val="20"/>
          <w:szCs w:val="20"/>
          <w:lang w:eastAsia="cs-CZ"/>
        </w:rPr>
        <w:t xml:space="preserve">S žáky učitel může diskutovat o jejich odpovědích, které zdůvodňují. Může jim dále pokládat rozvíjející otázky. </w:t>
      </w:r>
    </w:p>
    <w:p w:rsidR="009866A7" w:rsidRDefault="009866A7" w:rsidP="009866A7">
      <w:pPr>
        <w:spacing w:before="100" w:beforeAutospacing="1" w:after="100" w:afterAutospacing="1"/>
        <w:rPr>
          <w:rFonts w:ascii="Calibri" w:eastAsia="Times New Roman" w:hAnsi="Calibri"/>
          <w:sz w:val="20"/>
          <w:szCs w:val="20"/>
          <w:lang w:eastAsia="cs-CZ"/>
        </w:rPr>
      </w:pPr>
      <w:r w:rsidRPr="00EA7896">
        <w:rPr>
          <w:rFonts w:ascii="Calibri" w:eastAsia="Times New Roman" w:hAnsi="Calibri"/>
          <w:sz w:val="20"/>
          <w:szCs w:val="20"/>
          <w:lang w:eastAsia="cs-CZ"/>
        </w:rPr>
        <w:lastRenderedPageBreak/>
        <w:t xml:space="preserve">Např.: </w:t>
      </w:r>
    </w:p>
    <w:p w:rsidR="009866A7" w:rsidRDefault="009866A7" w:rsidP="009866A7">
      <w:pPr>
        <w:spacing w:before="100" w:beforeAutospacing="1" w:after="100" w:afterAutospacing="1"/>
        <w:rPr>
          <w:rFonts w:ascii="Calibri" w:eastAsia="Times New Roman" w:hAnsi="Calibri"/>
          <w:sz w:val="20"/>
          <w:szCs w:val="20"/>
          <w:lang w:eastAsia="cs-CZ"/>
        </w:rPr>
      </w:pPr>
      <w:r w:rsidRPr="00EA7896">
        <w:rPr>
          <w:rFonts w:ascii="Calibri" w:eastAsia="Times New Roman" w:hAnsi="Calibri"/>
          <w:sz w:val="20"/>
          <w:szCs w:val="20"/>
          <w:lang w:eastAsia="cs-CZ"/>
        </w:rPr>
        <w:t>Ad</w:t>
      </w:r>
      <w:r>
        <w:rPr>
          <w:rFonts w:ascii="Calibri" w:eastAsia="Times New Roman" w:hAnsi="Calibri"/>
          <w:sz w:val="20"/>
          <w:szCs w:val="20"/>
          <w:lang w:eastAsia="cs-CZ"/>
        </w:rPr>
        <w:t xml:space="preserve"> </w:t>
      </w:r>
      <w:r w:rsidRPr="00EA7896">
        <w:rPr>
          <w:rFonts w:ascii="Calibri" w:eastAsia="Times New Roman" w:hAnsi="Calibri"/>
          <w:sz w:val="20"/>
          <w:szCs w:val="20"/>
          <w:lang w:eastAsia="cs-CZ"/>
        </w:rPr>
        <w:t xml:space="preserve">1     </w:t>
      </w:r>
    </w:p>
    <w:p w:rsidR="009866A7" w:rsidRDefault="009866A7" w:rsidP="009866A7">
      <w:pPr>
        <w:spacing w:before="100" w:beforeAutospacing="1" w:after="100" w:afterAutospacing="1"/>
        <w:rPr>
          <w:rFonts w:ascii="Calibri" w:eastAsia="Times New Roman" w:hAnsi="Calibri"/>
          <w:sz w:val="20"/>
          <w:szCs w:val="20"/>
          <w:lang w:eastAsia="cs-CZ"/>
        </w:rPr>
      </w:pPr>
      <w:r w:rsidRPr="00EA7896">
        <w:rPr>
          <w:rFonts w:ascii="Calibri" w:eastAsia="Times New Roman" w:hAnsi="Calibri"/>
          <w:sz w:val="20"/>
          <w:szCs w:val="20"/>
          <w:lang w:eastAsia="cs-CZ"/>
        </w:rPr>
        <w:t xml:space="preserve">a) Co když je pan Skřivánek </w:t>
      </w:r>
      <w:proofErr w:type="gramStart"/>
      <w:r w:rsidRPr="00EA7896">
        <w:rPr>
          <w:rFonts w:ascii="Calibri" w:eastAsia="Times New Roman" w:hAnsi="Calibri"/>
          <w:sz w:val="20"/>
          <w:szCs w:val="20"/>
          <w:lang w:eastAsia="cs-CZ"/>
        </w:rPr>
        <w:t xml:space="preserve">invalidní </w:t>
      </w:r>
      <w:r>
        <w:rPr>
          <w:rFonts w:ascii="Calibri" w:eastAsia="Times New Roman" w:hAnsi="Calibri"/>
          <w:sz w:val="20"/>
          <w:szCs w:val="20"/>
          <w:lang w:eastAsia="cs-CZ"/>
        </w:rPr>
        <w:t>?</w:t>
      </w:r>
      <w:proofErr w:type="gramEnd"/>
    </w:p>
    <w:p w:rsidR="009866A7" w:rsidRPr="00EA7896" w:rsidRDefault="009866A7" w:rsidP="009866A7">
      <w:pPr>
        <w:spacing w:before="100" w:beforeAutospacing="1" w:after="100" w:afterAutospacing="1"/>
        <w:rPr>
          <w:rFonts w:ascii="Calibri" w:eastAsia="Times New Roman" w:hAnsi="Calibri"/>
          <w:sz w:val="20"/>
          <w:szCs w:val="20"/>
          <w:lang w:eastAsia="cs-CZ"/>
        </w:rPr>
      </w:pPr>
      <w:r w:rsidRPr="00EA7896">
        <w:rPr>
          <w:rFonts w:ascii="Calibri" w:eastAsia="Times New Roman" w:hAnsi="Calibri"/>
          <w:sz w:val="20"/>
          <w:szCs w:val="20"/>
          <w:lang w:eastAsia="cs-CZ"/>
        </w:rPr>
        <w:t>b) Co když má doma těžce invalidní ženu, o kterou pečuje</w:t>
      </w:r>
      <w:r>
        <w:rPr>
          <w:rFonts w:ascii="Calibri" w:eastAsia="Times New Roman" w:hAnsi="Calibri"/>
          <w:sz w:val="20"/>
          <w:szCs w:val="20"/>
          <w:lang w:eastAsia="cs-CZ"/>
        </w:rPr>
        <w:t>?</w:t>
      </w:r>
      <w:r w:rsidRPr="00EA7896">
        <w:rPr>
          <w:rFonts w:ascii="Calibri" w:eastAsia="Times New Roman" w:hAnsi="Calibri"/>
          <w:sz w:val="20"/>
          <w:szCs w:val="20"/>
          <w:lang w:eastAsia="cs-CZ"/>
        </w:rPr>
        <w:t xml:space="preserve"> </w:t>
      </w:r>
    </w:p>
    <w:p w:rsidR="009866A7" w:rsidRDefault="009866A7" w:rsidP="009866A7">
      <w:pPr>
        <w:spacing w:before="100" w:beforeAutospacing="1" w:after="100" w:afterAutospacing="1"/>
        <w:rPr>
          <w:rFonts w:ascii="Calibri" w:eastAsia="Times New Roman" w:hAnsi="Calibri"/>
          <w:sz w:val="20"/>
          <w:szCs w:val="20"/>
          <w:lang w:eastAsia="cs-CZ"/>
        </w:rPr>
      </w:pPr>
      <w:r w:rsidRPr="00EA7896">
        <w:rPr>
          <w:rFonts w:ascii="Calibri" w:eastAsia="Times New Roman" w:hAnsi="Calibri"/>
          <w:sz w:val="20"/>
          <w:szCs w:val="20"/>
          <w:lang w:eastAsia="cs-CZ"/>
        </w:rPr>
        <w:t>c) Co když je to chirurg, který je volán k akutní operaci srdce</w:t>
      </w:r>
      <w:r>
        <w:rPr>
          <w:rFonts w:ascii="Calibri" w:eastAsia="Times New Roman" w:hAnsi="Calibri"/>
          <w:sz w:val="20"/>
          <w:szCs w:val="20"/>
          <w:lang w:eastAsia="cs-CZ"/>
        </w:rPr>
        <w:t>?</w:t>
      </w:r>
      <w:r w:rsidRPr="00EA7896">
        <w:rPr>
          <w:rFonts w:ascii="Calibri" w:eastAsia="Times New Roman" w:hAnsi="Calibri"/>
          <w:sz w:val="20"/>
          <w:szCs w:val="20"/>
          <w:lang w:eastAsia="cs-CZ"/>
        </w:rPr>
        <w:t xml:space="preserve"> </w:t>
      </w:r>
    </w:p>
    <w:p w:rsidR="009866A7" w:rsidRDefault="009866A7" w:rsidP="009866A7">
      <w:pPr>
        <w:spacing w:before="100" w:beforeAutospacing="1" w:after="100" w:afterAutospacing="1"/>
        <w:rPr>
          <w:rFonts w:ascii="Calibri" w:eastAsia="Times New Roman" w:hAnsi="Calibri"/>
          <w:sz w:val="20"/>
          <w:szCs w:val="20"/>
          <w:lang w:eastAsia="cs-CZ"/>
        </w:rPr>
      </w:pPr>
      <w:r w:rsidRPr="00EA7896">
        <w:rPr>
          <w:rFonts w:ascii="Calibri" w:eastAsia="Times New Roman" w:hAnsi="Calibri"/>
          <w:sz w:val="20"/>
          <w:szCs w:val="20"/>
          <w:lang w:eastAsia="cs-CZ"/>
        </w:rPr>
        <w:t>Ad</w:t>
      </w:r>
      <w:r>
        <w:rPr>
          <w:rFonts w:ascii="Calibri" w:eastAsia="Times New Roman" w:hAnsi="Calibri"/>
          <w:sz w:val="20"/>
          <w:szCs w:val="20"/>
          <w:lang w:eastAsia="cs-CZ"/>
        </w:rPr>
        <w:t xml:space="preserve"> </w:t>
      </w:r>
      <w:r w:rsidRPr="00EA7896">
        <w:rPr>
          <w:rFonts w:ascii="Calibri" w:eastAsia="Times New Roman" w:hAnsi="Calibri"/>
          <w:sz w:val="20"/>
          <w:szCs w:val="20"/>
          <w:lang w:eastAsia="cs-CZ"/>
        </w:rPr>
        <w:t xml:space="preserve">3     </w:t>
      </w:r>
    </w:p>
    <w:p w:rsidR="009866A7" w:rsidRDefault="009866A7" w:rsidP="009866A7">
      <w:pPr>
        <w:spacing w:before="100" w:beforeAutospacing="1" w:after="100" w:afterAutospacing="1"/>
        <w:rPr>
          <w:rFonts w:ascii="Calibri" w:eastAsia="Times New Roman" w:hAnsi="Calibri"/>
          <w:sz w:val="20"/>
          <w:szCs w:val="20"/>
          <w:lang w:eastAsia="cs-CZ"/>
        </w:rPr>
      </w:pPr>
      <w:r w:rsidRPr="00EA7896">
        <w:rPr>
          <w:rFonts w:ascii="Calibri" w:eastAsia="Times New Roman" w:hAnsi="Calibri"/>
          <w:sz w:val="20"/>
          <w:szCs w:val="20"/>
          <w:lang w:eastAsia="cs-CZ"/>
        </w:rPr>
        <w:t>V parku je plno dětí, na které řidič sanitky bude muset dávat p</w:t>
      </w:r>
      <w:r>
        <w:rPr>
          <w:rFonts w:ascii="Calibri" w:eastAsia="Times New Roman" w:hAnsi="Calibri"/>
          <w:sz w:val="20"/>
          <w:szCs w:val="20"/>
          <w:lang w:eastAsia="cs-CZ"/>
        </w:rPr>
        <w:t xml:space="preserve">ozor. Nepojede proto ještě déle </w:t>
      </w:r>
      <w:r w:rsidRPr="00EA7896">
        <w:rPr>
          <w:rFonts w:ascii="Calibri" w:eastAsia="Times New Roman" w:hAnsi="Calibri"/>
          <w:sz w:val="20"/>
          <w:szCs w:val="20"/>
          <w:lang w:eastAsia="cs-CZ"/>
        </w:rPr>
        <w:t xml:space="preserve">než po silnici při využití majáčku? </w:t>
      </w:r>
    </w:p>
    <w:p w:rsidR="009866A7" w:rsidRDefault="009866A7" w:rsidP="009866A7">
      <w:pPr>
        <w:spacing w:before="100" w:beforeAutospacing="1" w:after="100" w:afterAutospacing="1"/>
        <w:ind w:left="1416" w:hanging="711"/>
        <w:rPr>
          <w:rFonts w:ascii="Calibri" w:eastAsia="Times New Roman" w:hAnsi="Calibri"/>
          <w:sz w:val="20"/>
          <w:szCs w:val="20"/>
          <w:lang w:eastAsia="cs-CZ"/>
        </w:rPr>
      </w:pPr>
    </w:p>
    <w:p w:rsidR="009866A7" w:rsidRDefault="009866A7" w:rsidP="009866A7">
      <w:pPr>
        <w:spacing w:before="100" w:beforeAutospacing="1" w:after="100" w:afterAutospacing="1"/>
        <w:ind w:left="1416" w:hanging="711"/>
        <w:rPr>
          <w:rFonts w:ascii="Calibri" w:eastAsia="Times New Roman" w:hAnsi="Calibri"/>
          <w:sz w:val="20"/>
          <w:szCs w:val="20"/>
          <w:lang w:eastAsia="cs-CZ"/>
        </w:rPr>
      </w:pPr>
    </w:p>
    <w:p w:rsidR="009866A7" w:rsidRPr="00EA7896" w:rsidRDefault="009866A7" w:rsidP="009866A7">
      <w:pPr>
        <w:spacing w:before="100" w:beforeAutospacing="1" w:after="100" w:afterAutospacing="1"/>
        <w:ind w:left="1416" w:hanging="711"/>
        <w:rPr>
          <w:rFonts w:ascii="Calibri" w:eastAsia="Times New Roman" w:hAnsi="Calibri"/>
          <w:sz w:val="20"/>
          <w:szCs w:val="20"/>
          <w:lang w:eastAsia="cs-CZ"/>
        </w:rPr>
      </w:pPr>
    </w:p>
    <w:p w:rsidR="009866A7" w:rsidRDefault="009866A7" w:rsidP="009866A7">
      <w:pPr>
        <w:rPr>
          <w:rFonts w:ascii="Calibri" w:eastAsia="Times New Roman" w:hAnsi="Calibri"/>
          <w:sz w:val="20"/>
          <w:szCs w:val="20"/>
          <w:u w:val="single"/>
          <w:lang w:eastAsia="cs-CZ"/>
        </w:rPr>
      </w:pPr>
    </w:p>
    <w:p w:rsidR="009866A7" w:rsidRDefault="009866A7" w:rsidP="009866A7">
      <w:pPr>
        <w:rPr>
          <w:rFonts w:ascii="Calibri" w:eastAsia="Times New Roman" w:hAnsi="Calibri"/>
          <w:sz w:val="20"/>
          <w:szCs w:val="20"/>
          <w:u w:val="single"/>
          <w:lang w:eastAsia="cs-CZ"/>
        </w:rPr>
      </w:pPr>
    </w:p>
    <w:p w:rsidR="009866A7" w:rsidRDefault="009866A7" w:rsidP="009866A7">
      <w:pPr>
        <w:rPr>
          <w:rFonts w:ascii="Calibri" w:eastAsia="Times New Roman" w:hAnsi="Calibri"/>
          <w:sz w:val="20"/>
          <w:szCs w:val="20"/>
          <w:u w:val="single"/>
          <w:lang w:eastAsia="cs-CZ"/>
        </w:rPr>
      </w:pPr>
    </w:p>
    <w:p w:rsidR="009866A7" w:rsidRDefault="009866A7" w:rsidP="009866A7">
      <w:pPr>
        <w:rPr>
          <w:rFonts w:ascii="Calibri" w:eastAsia="Times New Roman" w:hAnsi="Calibri"/>
          <w:sz w:val="20"/>
          <w:szCs w:val="20"/>
          <w:u w:val="single"/>
          <w:lang w:eastAsia="cs-CZ"/>
        </w:rPr>
      </w:pPr>
    </w:p>
    <w:p w:rsidR="009866A7" w:rsidRDefault="009866A7" w:rsidP="009866A7">
      <w:pPr>
        <w:rPr>
          <w:rFonts w:ascii="Calibri" w:eastAsia="Times New Roman" w:hAnsi="Calibri"/>
          <w:sz w:val="20"/>
          <w:szCs w:val="20"/>
          <w:u w:val="single"/>
          <w:lang w:eastAsia="cs-CZ"/>
        </w:rPr>
      </w:pPr>
    </w:p>
    <w:p w:rsidR="009866A7" w:rsidRDefault="009866A7" w:rsidP="009866A7">
      <w:pPr>
        <w:rPr>
          <w:rFonts w:ascii="Calibri" w:eastAsia="Times New Roman" w:hAnsi="Calibri"/>
          <w:sz w:val="20"/>
          <w:szCs w:val="20"/>
          <w:u w:val="single"/>
          <w:lang w:eastAsia="cs-CZ"/>
        </w:rPr>
      </w:pPr>
    </w:p>
    <w:p w:rsidR="009866A7" w:rsidRDefault="009866A7" w:rsidP="009866A7">
      <w:pPr>
        <w:rPr>
          <w:rFonts w:ascii="Calibri" w:eastAsia="Times New Roman" w:hAnsi="Calibri"/>
          <w:sz w:val="20"/>
          <w:szCs w:val="20"/>
          <w:u w:val="single"/>
          <w:lang w:eastAsia="cs-CZ"/>
        </w:rPr>
      </w:pPr>
    </w:p>
    <w:p w:rsidR="009866A7" w:rsidRDefault="009866A7" w:rsidP="009866A7">
      <w:pPr>
        <w:rPr>
          <w:rFonts w:ascii="Calibri" w:eastAsia="Times New Roman" w:hAnsi="Calibri"/>
          <w:sz w:val="20"/>
          <w:szCs w:val="20"/>
          <w:u w:val="single"/>
          <w:lang w:eastAsia="cs-CZ"/>
        </w:rPr>
      </w:pPr>
    </w:p>
    <w:p w:rsidR="009866A7" w:rsidRDefault="009866A7" w:rsidP="009866A7">
      <w:pPr>
        <w:rPr>
          <w:rFonts w:ascii="Calibri" w:eastAsia="Times New Roman" w:hAnsi="Calibri"/>
          <w:sz w:val="20"/>
          <w:szCs w:val="20"/>
          <w:u w:val="single"/>
          <w:lang w:eastAsia="cs-CZ"/>
        </w:rPr>
      </w:pPr>
    </w:p>
    <w:p w:rsidR="009866A7" w:rsidRDefault="009866A7" w:rsidP="009866A7">
      <w:pPr>
        <w:rPr>
          <w:rFonts w:ascii="Calibri" w:eastAsia="Times New Roman" w:hAnsi="Calibri"/>
          <w:sz w:val="20"/>
          <w:szCs w:val="20"/>
          <w:u w:val="single"/>
          <w:lang w:eastAsia="cs-CZ"/>
        </w:rPr>
      </w:pPr>
    </w:p>
    <w:p w:rsidR="009866A7" w:rsidRDefault="009866A7" w:rsidP="009866A7">
      <w:pPr>
        <w:rPr>
          <w:rFonts w:ascii="Calibri" w:eastAsia="Times New Roman" w:hAnsi="Calibri"/>
          <w:sz w:val="20"/>
          <w:szCs w:val="20"/>
          <w:u w:val="single"/>
          <w:lang w:eastAsia="cs-CZ"/>
        </w:rPr>
      </w:pPr>
    </w:p>
    <w:p w:rsidR="009866A7" w:rsidRDefault="009866A7" w:rsidP="009866A7">
      <w:pPr>
        <w:rPr>
          <w:rFonts w:ascii="Calibri" w:eastAsia="Times New Roman" w:hAnsi="Calibri"/>
          <w:sz w:val="20"/>
          <w:szCs w:val="20"/>
          <w:u w:val="single"/>
          <w:lang w:eastAsia="cs-CZ"/>
        </w:rPr>
      </w:pPr>
    </w:p>
    <w:p w:rsidR="009866A7" w:rsidRDefault="009866A7" w:rsidP="009866A7">
      <w:pPr>
        <w:rPr>
          <w:rFonts w:ascii="Calibri" w:eastAsia="Times New Roman" w:hAnsi="Calibri"/>
          <w:sz w:val="20"/>
          <w:szCs w:val="20"/>
          <w:u w:val="single"/>
          <w:lang w:eastAsia="cs-CZ"/>
        </w:rPr>
      </w:pPr>
    </w:p>
    <w:p w:rsidR="009866A7" w:rsidRDefault="009866A7" w:rsidP="009866A7">
      <w:pPr>
        <w:rPr>
          <w:rFonts w:ascii="Calibri" w:eastAsia="Times New Roman" w:hAnsi="Calibri"/>
          <w:sz w:val="20"/>
          <w:szCs w:val="20"/>
          <w:u w:val="single"/>
          <w:lang w:eastAsia="cs-CZ"/>
        </w:rPr>
      </w:pPr>
    </w:p>
    <w:p w:rsidR="009866A7" w:rsidRDefault="009866A7" w:rsidP="009866A7">
      <w:pPr>
        <w:rPr>
          <w:rFonts w:ascii="Calibri" w:eastAsia="Times New Roman" w:hAnsi="Calibri"/>
          <w:sz w:val="20"/>
          <w:szCs w:val="20"/>
          <w:u w:val="single"/>
          <w:lang w:eastAsia="cs-CZ"/>
        </w:rPr>
      </w:pPr>
    </w:p>
    <w:p w:rsidR="009866A7" w:rsidRDefault="009866A7" w:rsidP="009866A7">
      <w:pPr>
        <w:rPr>
          <w:rFonts w:ascii="Calibri" w:eastAsia="Times New Roman" w:hAnsi="Calibri"/>
          <w:sz w:val="20"/>
          <w:szCs w:val="20"/>
          <w:u w:val="single"/>
          <w:lang w:eastAsia="cs-CZ"/>
        </w:rPr>
      </w:pPr>
    </w:p>
    <w:p w:rsidR="009866A7" w:rsidRDefault="009866A7" w:rsidP="009866A7">
      <w:pPr>
        <w:rPr>
          <w:rFonts w:ascii="Calibri" w:eastAsia="Times New Roman" w:hAnsi="Calibri"/>
          <w:sz w:val="20"/>
          <w:szCs w:val="20"/>
          <w:u w:val="single"/>
          <w:lang w:eastAsia="cs-CZ"/>
        </w:rPr>
      </w:pPr>
    </w:p>
    <w:p w:rsidR="009866A7" w:rsidRDefault="009866A7" w:rsidP="009866A7">
      <w:pPr>
        <w:rPr>
          <w:rFonts w:ascii="Calibri" w:eastAsia="Times New Roman" w:hAnsi="Calibri"/>
          <w:sz w:val="20"/>
          <w:szCs w:val="20"/>
          <w:u w:val="single"/>
          <w:lang w:eastAsia="cs-CZ"/>
        </w:rPr>
      </w:pPr>
    </w:p>
    <w:p w:rsidR="009866A7" w:rsidRDefault="009866A7" w:rsidP="009866A7">
      <w:pPr>
        <w:rPr>
          <w:rFonts w:ascii="Calibri" w:eastAsia="Times New Roman" w:hAnsi="Calibri"/>
          <w:sz w:val="20"/>
          <w:szCs w:val="20"/>
          <w:u w:val="single"/>
          <w:lang w:eastAsia="cs-CZ"/>
        </w:rPr>
      </w:pPr>
    </w:p>
    <w:p w:rsidR="009866A7" w:rsidRDefault="009866A7" w:rsidP="009866A7">
      <w:pPr>
        <w:rPr>
          <w:rFonts w:ascii="Calibri" w:eastAsia="Times New Roman" w:hAnsi="Calibri"/>
          <w:sz w:val="20"/>
          <w:szCs w:val="20"/>
          <w:u w:val="single"/>
          <w:lang w:eastAsia="cs-CZ"/>
        </w:rPr>
      </w:pPr>
    </w:p>
    <w:p w:rsidR="009866A7" w:rsidRDefault="009866A7" w:rsidP="009866A7">
      <w:pPr>
        <w:rPr>
          <w:rFonts w:ascii="Calibri" w:eastAsia="Times New Roman" w:hAnsi="Calibri"/>
          <w:sz w:val="20"/>
          <w:szCs w:val="20"/>
          <w:u w:val="single"/>
          <w:lang w:eastAsia="cs-CZ"/>
        </w:rPr>
      </w:pPr>
    </w:p>
    <w:p w:rsidR="009866A7" w:rsidRDefault="009866A7" w:rsidP="009866A7">
      <w:pPr>
        <w:rPr>
          <w:rFonts w:ascii="Calibri" w:eastAsia="Times New Roman" w:hAnsi="Calibri"/>
          <w:sz w:val="20"/>
          <w:szCs w:val="20"/>
          <w:u w:val="single"/>
          <w:lang w:eastAsia="cs-CZ"/>
        </w:rPr>
      </w:pPr>
    </w:p>
    <w:p w:rsidR="009866A7" w:rsidRDefault="009866A7" w:rsidP="009866A7">
      <w:pPr>
        <w:rPr>
          <w:rFonts w:ascii="Calibri" w:eastAsia="Times New Roman" w:hAnsi="Calibri"/>
          <w:sz w:val="20"/>
          <w:szCs w:val="20"/>
          <w:u w:val="single"/>
          <w:lang w:eastAsia="cs-CZ"/>
        </w:rPr>
      </w:pPr>
    </w:p>
    <w:p w:rsidR="009866A7" w:rsidRDefault="009866A7" w:rsidP="009866A7">
      <w:pPr>
        <w:rPr>
          <w:rFonts w:ascii="Calibri" w:eastAsia="Times New Roman" w:hAnsi="Calibri"/>
          <w:sz w:val="20"/>
          <w:szCs w:val="20"/>
          <w:u w:val="single"/>
          <w:lang w:eastAsia="cs-CZ"/>
        </w:rPr>
      </w:pPr>
    </w:p>
    <w:p w:rsidR="009866A7" w:rsidRDefault="009866A7" w:rsidP="009866A7">
      <w:pPr>
        <w:rPr>
          <w:rFonts w:ascii="Calibri" w:hAnsi="Calibri"/>
          <w:b/>
          <w:sz w:val="20"/>
          <w:szCs w:val="20"/>
          <w:u w:val="single"/>
        </w:rPr>
      </w:pPr>
    </w:p>
    <w:p w:rsidR="009866A7" w:rsidRDefault="009866A7" w:rsidP="009866A7">
      <w:pPr>
        <w:rPr>
          <w:rFonts w:ascii="Calibri" w:hAnsi="Calibri"/>
          <w:b/>
          <w:sz w:val="20"/>
          <w:szCs w:val="20"/>
          <w:u w:val="single"/>
        </w:rPr>
      </w:pPr>
    </w:p>
    <w:p w:rsidR="009866A7" w:rsidRDefault="009866A7">
      <w:pPr>
        <w:spacing w:after="0"/>
        <w:rPr>
          <w:rFonts w:ascii="Calibri" w:hAnsi="Calibri"/>
          <w:b/>
          <w:sz w:val="20"/>
          <w:szCs w:val="20"/>
          <w:u w:val="single"/>
        </w:rPr>
      </w:pPr>
      <w:r>
        <w:rPr>
          <w:rFonts w:ascii="Calibri" w:hAnsi="Calibri"/>
          <w:b/>
          <w:sz w:val="20"/>
          <w:szCs w:val="20"/>
          <w:u w:val="single"/>
        </w:rPr>
        <w:br w:type="page"/>
      </w:r>
    </w:p>
    <w:p w:rsidR="009866A7" w:rsidRDefault="009866A7" w:rsidP="009866A7">
      <w:pPr>
        <w:rPr>
          <w:rFonts w:ascii="Calibri" w:hAnsi="Calibri"/>
          <w:b/>
          <w:sz w:val="20"/>
          <w:szCs w:val="20"/>
          <w:u w:val="single"/>
        </w:rPr>
      </w:pPr>
      <w:r w:rsidRPr="003832FE">
        <w:rPr>
          <w:rFonts w:ascii="Calibri" w:hAnsi="Calibri"/>
          <w:b/>
          <w:sz w:val="20"/>
          <w:szCs w:val="20"/>
          <w:u w:val="single"/>
        </w:rPr>
        <w:lastRenderedPageBreak/>
        <w:t>Snížení trestní odpovědnosti mladistvých z 15 let na 14 let</w:t>
      </w:r>
    </w:p>
    <w:p w:rsidR="009866A7" w:rsidRPr="003832FE" w:rsidRDefault="009866A7" w:rsidP="009866A7">
      <w:pPr>
        <w:rPr>
          <w:rFonts w:ascii="Calibri" w:hAnsi="Calibri"/>
          <w:b/>
          <w:sz w:val="20"/>
          <w:szCs w:val="20"/>
          <w:u w:val="single"/>
        </w:rPr>
      </w:pPr>
    </w:p>
    <w:p w:rsidR="009866A7" w:rsidRPr="00EA7896" w:rsidRDefault="009866A7" w:rsidP="009866A7">
      <w:pPr>
        <w:rPr>
          <w:rFonts w:ascii="Calibri" w:hAnsi="Calibri"/>
          <w:sz w:val="20"/>
          <w:szCs w:val="20"/>
        </w:rPr>
      </w:pPr>
      <w:r w:rsidRPr="00EA7896">
        <w:rPr>
          <w:rFonts w:ascii="Calibri" w:hAnsi="Calibri"/>
          <w:b/>
          <w:sz w:val="20"/>
          <w:szCs w:val="20"/>
        </w:rPr>
        <w:t>Autor:</w:t>
      </w:r>
      <w:r w:rsidRPr="00EA7896">
        <w:rPr>
          <w:rFonts w:ascii="Calibri" w:hAnsi="Calibri"/>
          <w:sz w:val="20"/>
          <w:szCs w:val="20"/>
        </w:rPr>
        <w:t xml:space="preserve"> </w:t>
      </w:r>
      <w:r>
        <w:rPr>
          <w:rFonts w:ascii="Calibri" w:hAnsi="Calibri"/>
          <w:sz w:val="20"/>
          <w:szCs w:val="20"/>
        </w:rPr>
        <w:tab/>
      </w:r>
      <w:r w:rsidRPr="00EA7896">
        <w:rPr>
          <w:rFonts w:ascii="Calibri" w:hAnsi="Calibri"/>
          <w:sz w:val="20"/>
          <w:szCs w:val="20"/>
        </w:rPr>
        <w:t>Jarmila Tomanová</w:t>
      </w:r>
    </w:p>
    <w:p w:rsidR="009866A7" w:rsidRPr="00EA7896" w:rsidRDefault="009866A7" w:rsidP="009866A7">
      <w:pPr>
        <w:rPr>
          <w:rFonts w:ascii="Calibri" w:hAnsi="Calibri"/>
          <w:sz w:val="20"/>
          <w:szCs w:val="20"/>
        </w:rPr>
      </w:pPr>
      <w:r w:rsidRPr="00EA7896">
        <w:rPr>
          <w:rFonts w:ascii="Calibri" w:hAnsi="Calibri"/>
          <w:b/>
          <w:sz w:val="20"/>
          <w:szCs w:val="20"/>
        </w:rPr>
        <w:t>Škola</w:t>
      </w:r>
      <w:r w:rsidRPr="00EA7896">
        <w:rPr>
          <w:rFonts w:ascii="Calibri" w:hAnsi="Calibri"/>
          <w:sz w:val="20"/>
          <w:szCs w:val="20"/>
        </w:rPr>
        <w:t xml:space="preserve">: </w:t>
      </w:r>
      <w:r>
        <w:rPr>
          <w:rFonts w:ascii="Calibri" w:hAnsi="Calibri"/>
          <w:sz w:val="20"/>
          <w:szCs w:val="20"/>
        </w:rPr>
        <w:tab/>
      </w:r>
      <w:r w:rsidRPr="00EA7896">
        <w:rPr>
          <w:rFonts w:ascii="Calibri" w:hAnsi="Calibri"/>
          <w:sz w:val="20"/>
          <w:szCs w:val="20"/>
        </w:rPr>
        <w:t>Základní škola Vnorovy, Hlavní 17</w:t>
      </w:r>
    </w:p>
    <w:p w:rsidR="009866A7" w:rsidRDefault="009866A7" w:rsidP="009866A7">
      <w:pPr>
        <w:rPr>
          <w:rFonts w:ascii="Calibri" w:hAnsi="Calibri"/>
          <w:b/>
          <w:sz w:val="20"/>
          <w:szCs w:val="20"/>
        </w:rPr>
      </w:pPr>
    </w:p>
    <w:p w:rsidR="009866A7" w:rsidRPr="00605B67" w:rsidRDefault="009866A7" w:rsidP="009866A7">
      <w:pPr>
        <w:rPr>
          <w:rFonts w:ascii="Calibri" w:hAnsi="Calibri"/>
          <w:b/>
          <w:sz w:val="20"/>
          <w:szCs w:val="20"/>
        </w:rPr>
      </w:pPr>
      <w:r w:rsidRPr="00EA7896">
        <w:rPr>
          <w:rFonts w:ascii="Calibri" w:hAnsi="Calibri"/>
          <w:b/>
          <w:sz w:val="20"/>
          <w:szCs w:val="20"/>
        </w:rPr>
        <w:t xml:space="preserve">Cíl: </w:t>
      </w:r>
      <w:r>
        <w:rPr>
          <w:rFonts w:ascii="Calibri" w:hAnsi="Calibri"/>
          <w:b/>
          <w:sz w:val="20"/>
          <w:szCs w:val="20"/>
        </w:rPr>
        <w:tab/>
      </w:r>
      <w:r>
        <w:rPr>
          <w:rFonts w:ascii="Calibri" w:hAnsi="Calibri"/>
          <w:b/>
          <w:sz w:val="20"/>
          <w:szCs w:val="20"/>
        </w:rPr>
        <w:tab/>
      </w:r>
      <w:r w:rsidRPr="00EA7896">
        <w:rPr>
          <w:rFonts w:ascii="Calibri" w:hAnsi="Calibri"/>
          <w:sz w:val="20"/>
          <w:szCs w:val="20"/>
        </w:rPr>
        <w:t>rozvoj a procvičení komunikativních dovedností</w:t>
      </w:r>
    </w:p>
    <w:p w:rsidR="009866A7" w:rsidRPr="00EA7896" w:rsidRDefault="009866A7" w:rsidP="009866A7">
      <w:pPr>
        <w:spacing w:after="200" w:line="276" w:lineRule="auto"/>
        <w:ind w:left="708" w:firstLine="708"/>
        <w:rPr>
          <w:rFonts w:ascii="Calibri" w:hAnsi="Calibri"/>
          <w:sz w:val="20"/>
          <w:szCs w:val="20"/>
        </w:rPr>
      </w:pPr>
      <w:r w:rsidRPr="00EA7896">
        <w:rPr>
          <w:rFonts w:ascii="Calibri" w:hAnsi="Calibri"/>
          <w:sz w:val="20"/>
          <w:szCs w:val="20"/>
        </w:rPr>
        <w:t>zamyšlení se nad chováním mladistvých</w:t>
      </w:r>
    </w:p>
    <w:p w:rsidR="009866A7" w:rsidRPr="00605B67" w:rsidRDefault="009866A7" w:rsidP="009866A7">
      <w:pPr>
        <w:rPr>
          <w:rFonts w:ascii="Calibri" w:hAnsi="Calibri"/>
          <w:b/>
          <w:sz w:val="20"/>
          <w:szCs w:val="20"/>
        </w:rPr>
      </w:pPr>
      <w:r w:rsidRPr="00EA7896">
        <w:rPr>
          <w:rFonts w:ascii="Calibri" w:hAnsi="Calibri"/>
          <w:b/>
          <w:sz w:val="20"/>
          <w:szCs w:val="20"/>
        </w:rPr>
        <w:t>Pomůcky:</w:t>
      </w:r>
      <w:r>
        <w:rPr>
          <w:rFonts w:ascii="Calibri" w:hAnsi="Calibri"/>
          <w:b/>
          <w:sz w:val="20"/>
          <w:szCs w:val="20"/>
        </w:rPr>
        <w:tab/>
      </w:r>
      <w:r w:rsidRPr="00EA7896">
        <w:rPr>
          <w:rFonts w:ascii="Calibri" w:hAnsi="Calibri"/>
          <w:sz w:val="20"/>
          <w:szCs w:val="20"/>
        </w:rPr>
        <w:t>případové studie s úkoly s otázkami</w:t>
      </w:r>
    </w:p>
    <w:p w:rsidR="009866A7" w:rsidRPr="00EA7896" w:rsidRDefault="009866A7" w:rsidP="009866A7">
      <w:pPr>
        <w:ind w:left="708" w:firstLine="708"/>
        <w:rPr>
          <w:rFonts w:ascii="Calibri" w:hAnsi="Calibri"/>
          <w:sz w:val="20"/>
          <w:szCs w:val="20"/>
        </w:rPr>
      </w:pPr>
      <w:r w:rsidRPr="00EA7896">
        <w:rPr>
          <w:rFonts w:ascii="Calibri" w:hAnsi="Calibri"/>
          <w:sz w:val="20"/>
          <w:szCs w:val="20"/>
        </w:rPr>
        <w:t>psací potřeby</w:t>
      </w:r>
    </w:p>
    <w:p w:rsidR="009866A7" w:rsidRPr="00EA7896" w:rsidRDefault="009866A7" w:rsidP="009866A7">
      <w:pPr>
        <w:ind w:left="708" w:firstLine="708"/>
        <w:rPr>
          <w:rFonts w:ascii="Calibri" w:hAnsi="Calibri"/>
          <w:sz w:val="20"/>
          <w:szCs w:val="20"/>
        </w:rPr>
      </w:pPr>
      <w:r w:rsidRPr="00EA7896">
        <w:rPr>
          <w:rFonts w:ascii="Calibri" w:hAnsi="Calibri"/>
          <w:sz w:val="20"/>
          <w:szCs w:val="20"/>
        </w:rPr>
        <w:t>dostatečně velká místnost</w:t>
      </w:r>
    </w:p>
    <w:p w:rsidR="009866A7" w:rsidRPr="00EA7896" w:rsidRDefault="009866A7" w:rsidP="009866A7">
      <w:pPr>
        <w:ind w:left="708" w:firstLine="708"/>
        <w:rPr>
          <w:rFonts w:ascii="Calibri" w:hAnsi="Calibri"/>
          <w:sz w:val="20"/>
          <w:szCs w:val="20"/>
        </w:rPr>
      </w:pPr>
      <w:r w:rsidRPr="00EA7896">
        <w:rPr>
          <w:rFonts w:ascii="Calibri" w:hAnsi="Calibri"/>
          <w:sz w:val="20"/>
          <w:szCs w:val="20"/>
        </w:rPr>
        <w:t xml:space="preserve">fotoaparát </w:t>
      </w:r>
    </w:p>
    <w:p w:rsidR="009866A7" w:rsidRPr="00EA7896" w:rsidRDefault="009866A7" w:rsidP="009866A7">
      <w:pPr>
        <w:rPr>
          <w:rFonts w:ascii="Calibri" w:hAnsi="Calibri"/>
          <w:sz w:val="20"/>
          <w:szCs w:val="20"/>
        </w:rPr>
      </w:pPr>
    </w:p>
    <w:p w:rsidR="009866A7" w:rsidRPr="00605B67" w:rsidRDefault="009866A7" w:rsidP="009866A7">
      <w:pPr>
        <w:rPr>
          <w:rFonts w:ascii="Calibri" w:hAnsi="Calibri"/>
          <w:b/>
          <w:sz w:val="20"/>
          <w:szCs w:val="20"/>
          <w:u w:val="single"/>
        </w:rPr>
      </w:pPr>
      <w:r w:rsidRPr="00605B67">
        <w:rPr>
          <w:rFonts w:ascii="Calibri" w:hAnsi="Calibri"/>
          <w:b/>
          <w:sz w:val="20"/>
          <w:szCs w:val="20"/>
          <w:u w:val="single"/>
        </w:rPr>
        <w:t>Postup:</w:t>
      </w:r>
    </w:p>
    <w:p w:rsidR="009866A7" w:rsidRPr="00EA7896" w:rsidRDefault="009866A7" w:rsidP="009866A7">
      <w:pPr>
        <w:rPr>
          <w:rFonts w:ascii="Calibri" w:hAnsi="Calibri"/>
          <w:sz w:val="20"/>
          <w:szCs w:val="20"/>
        </w:rPr>
      </w:pPr>
      <w:r w:rsidRPr="00EA7896">
        <w:rPr>
          <w:rFonts w:ascii="Calibri" w:hAnsi="Calibri"/>
          <w:sz w:val="20"/>
          <w:szCs w:val="20"/>
        </w:rPr>
        <w:t xml:space="preserve">Stanovíme si téma debaty, aby bylo kontroverzní a ve třídě tím vznikly dva jasně rozdělené tábory. Podle názorů na toto téma vybereme zástupce debatujících týmů: hlavní mluvčí – ty, kdo s tématem souhlasí (6-8 žáků); auditorium – zbytek skupiny, účastníci, kteří </w:t>
      </w:r>
      <w:proofErr w:type="spellStart"/>
      <w:r w:rsidRPr="00EA7896">
        <w:rPr>
          <w:rFonts w:ascii="Calibri" w:hAnsi="Calibri"/>
          <w:sz w:val="20"/>
          <w:szCs w:val="20"/>
        </w:rPr>
        <w:t>budˇnemají</w:t>
      </w:r>
      <w:proofErr w:type="spellEnd"/>
      <w:r w:rsidRPr="00EA7896">
        <w:rPr>
          <w:rFonts w:ascii="Calibri" w:hAnsi="Calibri"/>
          <w:sz w:val="20"/>
          <w:szCs w:val="20"/>
        </w:rPr>
        <w:t xml:space="preserve"> na problematiku jasný názor, nebo názor mají, ale nechtějí se k tématu vyjadřovat.</w:t>
      </w:r>
      <w:r w:rsidRPr="00EA7896">
        <w:rPr>
          <w:rFonts w:ascii="Calibri" w:hAnsi="Calibri"/>
          <w:sz w:val="20"/>
          <w:szCs w:val="20"/>
        </w:rPr>
        <w:br/>
        <w:t xml:space="preserve">Skupina hlavního mluvčího a skupina oponentů se vybere ze svého středu tři aktivní účastníky, kteří budou za skupinu „bojovat“ – jednoho vedoucího a dva </w:t>
      </w:r>
      <w:proofErr w:type="spellStart"/>
      <w:r w:rsidRPr="00EA7896">
        <w:rPr>
          <w:rFonts w:ascii="Calibri" w:hAnsi="Calibri"/>
          <w:sz w:val="20"/>
          <w:szCs w:val="20"/>
        </w:rPr>
        <w:t>spoluřečníky</w:t>
      </w:r>
      <w:proofErr w:type="spellEnd"/>
      <w:r w:rsidRPr="00EA7896">
        <w:rPr>
          <w:rFonts w:ascii="Calibri" w:hAnsi="Calibri"/>
          <w:sz w:val="20"/>
          <w:szCs w:val="20"/>
        </w:rPr>
        <w:t>. Tito zástupci se při svém vystoupení budou střídat v přesně stanoveném pořadí. Každá skupina, která bude debatovat, si připraví během 10 minut scénář svého vystoupení, tj. účelový popis zadané situace, argumenty, protiargumenty, příklady z praxe. Debatéři se snaží vést debatu tak, aby si získali hlasy auditoria, mohou používat i jednoduchá hesla a závěry.</w:t>
      </w:r>
      <w:r w:rsidRPr="00EA7896">
        <w:rPr>
          <w:rFonts w:ascii="Calibri" w:hAnsi="Calibri"/>
          <w:sz w:val="20"/>
          <w:szCs w:val="20"/>
        </w:rPr>
        <w:br/>
        <w:t>Moderátor zahájí debatu přivítáním účastníků, jmenovitě přivítá aktivní debatéry protistran. Uvede název tématu, základní fakta a další důležité informace. Téma musí být formulováno kladně, např.:</w:t>
      </w:r>
      <w:r>
        <w:rPr>
          <w:rFonts w:ascii="Calibri" w:hAnsi="Calibri"/>
          <w:sz w:val="20"/>
          <w:szCs w:val="20"/>
        </w:rPr>
        <w:t xml:space="preserve"> </w:t>
      </w:r>
      <w:r w:rsidRPr="00EA7896">
        <w:rPr>
          <w:rFonts w:ascii="Calibri" w:hAnsi="Calibri"/>
          <w:sz w:val="20"/>
          <w:szCs w:val="20"/>
        </w:rPr>
        <w:t>“Souhlasím se zrušením jaderných elektráren.“</w:t>
      </w:r>
      <w:r w:rsidRPr="00EA7896">
        <w:rPr>
          <w:rFonts w:ascii="Calibri" w:hAnsi="Calibri"/>
          <w:sz w:val="20"/>
          <w:szCs w:val="20"/>
        </w:rPr>
        <w:br/>
        <w:t>Podle přesného scénáře vedoucí moderuje průběh debaty, musí přesně dodržovat scénář. Pokud někdo z účastníků hovoří, nesmí ho nikdo přerušovat. Ti, kdo chtějí reagovat na jeho argumenty, si zapisují své poznámky a uplatňují je až při svém vystoupení. Členové auditoria si nesmějí debaty aktivně účastnit vůbec. Jejich právem je po ukončení debaty hlasovat ve prospěch té strany, která je více zaujala. Výsledky debaty, zajímavé výroky (i humorné), výsledky hlasování – to všechno může být zveřejněno pomocí nástěnky, fotodokumentace, ideálně videozáznamu.</w:t>
      </w:r>
      <w:r w:rsidRPr="00EA7896">
        <w:rPr>
          <w:rFonts w:ascii="Calibri" w:hAnsi="Calibri"/>
          <w:sz w:val="20"/>
          <w:szCs w:val="20"/>
        </w:rPr>
        <w:br/>
        <w:t>Na závěr učitel</w:t>
      </w:r>
      <w:r>
        <w:rPr>
          <w:rFonts w:ascii="Calibri" w:hAnsi="Calibri"/>
          <w:sz w:val="20"/>
          <w:szCs w:val="20"/>
        </w:rPr>
        <w:t xml:space="preserve"> zhodnotí průběh vyučovací hodiny</w:t>
      </w:r>
      <w:r w:rsidRPr="00EA7896">
        <w:rPr>
          <w:rFonts w:ascii="Calibri" w:hAnsi="Calibri"/>
          <w:sz w:val="20"/>
          <w:szCs w:val="20"/>
        </w:rPr>
        <w:t>, zjistí poznatky a pocity účastníků, využije výsledky k další pedagogické práci.</w:t>
      </w:r>
    </w:p>
    <w:p w:rsidR="009866A7" w:rsidRPr="00EA7896" w:rsidRDefault="009866A7" w:rsidP="009866A7">
      <w:pPr>
        <w:jc w:val="both"/>
        <w:rPr>
          <w:rFonts w:ascii="Calibri" w:hAnsi="Calibri"/>
          <w:sz w:val="20"/>
          <w:szCs w:val="20"/>
        </w:rPr>
      </w:pPr>
    </w:p>
    <w:p w:rsidR="009866A7" w:rsidRPr="00EA7896" w:rsidRDefault="009866A7" w:rsidP="009866A7">
      <w:pPr>
        <w:jc w:val="both"/>
        <w:rPr>
          <w:rFonts w:ascii="Calibri" w:hAnsi="Calibri"/>
          <w:b/>
          <w:sz w:val="20"/>
          <w:szCs w:val="20"/>
        </w:rPr>
      </w:pPr>
      <w:r w:rsidRPr="00EA7896">
        <w:rPr>
          <w:rFonts w:ascii="Calibri" w:hAnsi="Calibri"/>
          <w:b/>
          <w:sz w:val="20"/>
          <w:szCs w:val="20"/>
        </w:rPr>
        <w:t>Scénář debaty:</w:t>
      </w:r>
    </w:p>
    <w:p w:rsidR="009866A7" w:rsidRPr="00EA7896" w:rsidRDefault="009866A7" w:rsidP="009866A7">
      <w:pPr>
        <w:jc w:val="both"/>
        <w:rPr>
          <w:rFonts w:ascii="Calibri" w:hAnsi="Calibri"/>
          <w:sz w:val="20"/>
          <w:szCs w:val="20"/>
        </w:rPr>
      </w:pPr>
      <w:r w:rsidRPr="00EA7896">
        <w:rPr>
          <w:rFonts w:ascii="Calibri" w:hAnsi="Calibri"/>
          <w:sz w:val="20"/>
          <w:szCs w:val="20"/>
        </w:rPr>
        <w:br/>
        <w:t xml:space="preserve">1. Debatu zahajuje vedoucí skupiny hlavních mluvčích (sedí uprostřed mezi svými </w:t>
      </w:r>
      <w:proofErr w:type="spellStart"/>
      <w:r w:rsidRPr="00EA7896">
        <w:rPr>
          <w:rFonts w:ascii="Calibri" w:hAnsi="Calibri"/>
          <w:sz w:val="20"/>
          <w:szCs w:val="20"/>
        </w:rPr>
        <w:t>spoluřečníky</w:t>
      </w:r>
      <w:proofErr w:type="spellEnd"/>
      <w:r w:rsidRPr="00EA7896">
        <w:rPr>
          <w:rFonts w:ascii="Calibri" w:hAnsi="Calibri"/>
          <w:sz w:val="20"/>
          <w:szCs w:val="20"/>
        </w:rPr>
        <w:t>). Vysvětluje a obhajuje svůj postoj, předkládá fakta, příklady z praxe, argumentuje PRO, tj. ve prospěch vyřčeného tématu. Tento mluvčí hovoří plynule 2 minuty, nesmí být přerušován a nesmějí být kladeny otázky.</w:t>
      </w:r>
    </w:p>
    <w:p w:rsidR="009866A7" w:rsidRPr="00EA7896" w:rsidRDefault="009866A7" w:rsidP="009866A7">
      <w:pPr>
        <w:jc w:val="both"/>
        <w:rPr>
          <w:rFonts w:ascii="Calibri" w:hAnsi="Calibri"/>
          <w:sz w:val="20"/>
          <w:szCs w:val="20"/>
        </w:rPr>
      </w:pPr>
      <w:r w:rsidRPr="00EA7896">
        <w:rPr>
          <w:rFonts w:ascii="Calibri" w:hAnsi="Calibri"/>
          <w:sz w:val="20"/>
          <w:szCs w:val="20"/>
        </w:rPr>
        <w:t xml:space="preserve">2. Dále moderátor vyzve vedoucího skupiny oponentů (sedí uprostřed svých </w:t>
      </w:r>
      <w:proofErr w:type="spellStart"/>
      <w:r w:rsidRPr="00EA7896">
        <w:rPr>
          <w:rFonts w:ascii="Calibri" w:hAnsi="Calibri"/>
          <w:sz w:val="20"/>
          <w:szCs w:val="20"/>
        </w:rPr>
        <w:t>spoluřečníků</w:t>
      </w:r>
      <w:proofErr w:type="spellEnd"/>
      <w:r w:rsidRPr="00EA7896">
        <w:rPr>
          <w:rFonts w:ascii="Calibri" w:hAnsi="Calibri"/>
          <w:sz w:val="20"/>
          <w:szCs w:val="20"/>
        </w:rPr>
        <w:t>). Argumentuje PROTI názoru předřečníka, proti výroku debaty, jasně vyjadřuje nesouhlas, snaží se i účelově reagovat na vystoupení předřečníka (vyvrací jeho argumenty). Hovoří 2 minuty, nesmí být přerušován a nesmějí mu být kladeny otázky.</w:t>
      </w:r>
    </w:p>
    <w:p w:rsidR="009866A7" w:rsidRPr="00EA7896" w:rsidRDefault="009866A7" w:rsidP="009866A7">
      <w:pPr>
        <w:jc w:val="both"/>
        <w:rPr>
          <w:rFonts w:ascii="Calibri" w:hAnsi="Calibri"/>
          <w:sz w:val="20"/>
          <w:szCs w:val="20"/>
        </w:rPr>
      </w:pPr>
      <w:r w:rsidRPr="00EA7896">
        <w:rPr>
          <w:rFonts w:ascii="Calibri" w:hAnsi="Calibri"/>
          <w:sz w:val="20"/>
          <w:szCs w:val="20"/>
        </w:rPr>
        <w:t xml:space="preserve">3. Pokračuje </w:t>
      </w:r>
      <w:proofErr w:type="spellStart"/>
      <w:r w:rsidRPr="00EA7896">
        <w:rPr>
          <w:rFonts w:ascii="Calibri" w:hAnsi="Calibri"/>
          <w:sz w:val="20"/>
          <w:szCs w:val="20"/>
        </w:rPr>
        <w:t>spoluřečník</w:t>
      </w:r>
      <w:proofErr w:type="spellEnd"/>
      <w:r w:rsidRPr="00EA7896">
        <w:rPr>
          <w:rFonts w:ascii="Calibri" w:hAnsi="Calibri"/>
          <w:sz w:val="20"/>
          <w:szCs w:val="20"/>
        </w:rPr>
        <w:t xml:space="preserve"> týmu PRO, opět podporuje výrok, reaguje na pronesené argumenty protistran, snaží se přesvědčit posluchače. Hovoří 1 minutu, nesmí být přerušován, opět mu nesmějí být kladeny otázky.</w:t>
      </w:r>
    </w:p>
    <w:p w:rsidR="009866A7" w:rsidRPr="00EA7896" w:rsidRDefault="009866A7" w:rsidP="009866A7">
      <w:pPr>
        <w:jc w:val="both"/>
        <w:rPr>
          <w:rFonts w:ascii="Calibri" w:hAnsi="Calibri"/>
          <w:sz w:val="20"/>
          <w:szCs w:val="20"/>
        </w:rPr>
      </w:pPr>
      <w:r w:rsidRPr="00EA7896">
        <w:rPr>
          <w:rFonts w:ascii="Calibri" w:hAnsi="Calibri"/>
          <w:sz w:val="20"/>
          <w:szCs w:val="20"/>
        </w:rPr>
        <w:t xml:space="preserve">4. Pokračuje první </w:t>
      </w:r>
      <w:proofErr w:type="spellStart"/>
      <w:r w:rsidRPr="00EA7896">
        <w:rPr>
          <w:rFonts w:ascii="Calibri" w:hAnsi="Calibri"/>
          <w:sz w:val="20"/>
          <w:szCs w:val="20"/>
        </w:rPr>
        <w:t>spoluřečník</w:t>
      </w:r>
      <w:proofErr w:type="spellEnd"/>
      <w:r w:rsidRPr="00EA7896">
        <w:rPr>
          <w:rFonts w:ascii="Calibri" w:hAnsi="Calibri"/>
          <w:sz w:val="20"/>
          <w:szCs w:val="20"/>
        </w:rPr>
        <w:t xml:space="preserve"> týmu PROTI, dále druhý podporující týmu PRO a druhý podporující týmu PROTI. Všichni hovoří podle stejného modelu (po dobu 1 minuty, bez přerušování a otázek, snaží se svým vystoupením přesvědčit co nejvíce posluchačů</w:t>
      </w:r>
      <w:r>
        <w:rPr>
          <w:rFonts w:ascii="Calibri" w:hAnsi="Calibri"/>
          <w:sz w:val="20"/>
          <w:szCs w:val="20"/>
        </w:rPr>
        <w:t>)</w:t>
      </w:r>
      <w:r w:rsidRPr="00EA7896">
        <w:rPr>
          <w:rFonts w:ascii="Calibri" w:hAnsi="Calibri"/>
          <w:sz w:val="20"/>
          <w:szCs w:val="20"/>
        </w:rPr>
        <w:t>.</w:t>
      </w:r>
    </w:p>
    <w:p w:rsidR="009866A7" w:rsidRPr="00EA7896" w:rsidRDefault="009866A7" w:rsidP="009866A7">
      <w:pPr>
        <w:jc w:val="both"/>
        <w:rPr>
          <w:rFonts w:ascii="Calibri" w:hAnsi="Calibri"/>
          <w:sz w:val="20"/>
          <w:szCs w:val="20"/>
        </w:rPr>
      </w:pPr>
      <w:r w:rsidRPr="00EA7896">
        <w:rPr>
          <w:rFonts w:ascii="Calibri" w:hAnsi="Calibri"/>
          <w:sz w:val="20"/>
          <w:szCs w:val="20"/>
        </w:rPr>
        <w:t xml:space="preserve">5. Poslední slovo v celé debatě má opět vedoucí týmu PRO, který má 1 minutu na to, aby shrnul argumenty a naposled ovlivnil auditorium ve svůj prospěch (vedoucí týmu PROTI už </w:t>
      </w:r>
      <w:proofErr w:type="gramStart"/>
      <w:r w:rsidRPr="00EA7896">
        <w:rPr>
          <w:rFonts w:ascii="Calibri" w:hAnsi="Calibri"/>
          <w:sz w:val="20"/>
          <w:szCs w:val="20"/>
        </w:rPr>
        <w:t>slovo</w:t>
      </w:r>
      <w:proofErr w:type="gramEnd"/>
      <w:r w:rsidRPr="00EA7896">
        <w:rPr>
          <w:rFonts w:ascii="Calibri" w:hAnsi="Calibri"/>
          <w:sz w:val="20"/>
          <w:szCs w:val="20"/>
        </w:rPr>
        <w:t xml:space="preserve"> nedostane).</w:t>
      </w:r>
    </w:p>
    <w:p w:rsidR="009866A7" w:rsidRPr="00EA7896" w:rsidRDefault="009866A7" w:rsidP="009866A7">
      <w:pPr>
        <w:jc w:val="both"/>
        <w:rPr>
          <w:rFonts w:ascii="Calibri" w:hAnsi="Calibri"/>
          <w:sz w:val="20"/>
          <w:szCs w:val="20"/>
        </w:rPr>
      </w:pPr>
      <w:r w:rsidRPr="00EA7896">
        <w:rPr>
          <w:rFonts w:ascii="Calibri" w:hAnsi="Calibri"/>
          <w:sz w:val="20"/>
          <w:szCs w:val="20"/>
        </w:rPr>
        <w:t>6. Moderátor nyní vyzve auditorium k hlasování, spočítá body (pomáhá mu zapisovatel) a vyhlásí vítěze.</w:t>
      </w:r>
    </w:p>
    <w:p w:rsidR="009866A7" w:rsidRDefault="009866A7">
      <w:pPr>
        <w:spacing w:after="0"/>
        <w:rPr>
          <w:rFonts w:ascii="Calibri" w:hAnsi="Calibri"/>
          <w:b/>
          <w:sz w:val="20"/>
          <w:szCs w:val="20"/>
          <w:u w:val="single"/>
        </w:rPr>
      </w:pPr>
      <w:r>
        <w:rPr>
          <w:rFonts w:ascii="Calibri" w:hAnsi="Calibri"/>
          <w:b/>
          <w:sz w:val="20"/>
          <w:szCs w:val="20"/>
          <w:u w:val="single"/>
        </w:rPr>
        <w:br w:type="page"/>
      </w:r>
    </w:p>
    <w:p w:rsidR="009866A7" w:rsidRDefault="009866A7" w:rsidP="009866A7">
      <w:pPr>
        <w:jc w:val="both"/>
        <w:rPr>
          <w:rFonts w:ascii="Calibri" w:hAnsi="Calibri"/>
          <w:b/>
          <w:sz w:val="20"/>
          <w:szCs w:val="20"/>
          <w:u w:val="single"/>
        </w:rPr>
      </w:pPr>
      <w:bookmarkStart w:id="0" w:name="_GoBack"/>
      <w:bookmarkEnd w:id="0"/>
      <w:r>
        <w:rPr>
          <w:rFonts w:ascii="Calibri" w:hAnsi="Calibri"/>
          <w:b/>
          <w:sz w:val="20"/>
          <w:szCs w:val="20"/>
          <w:u w:val="single"/>
        </w:rPr>
        <w:lastRenderedPageBreak/>
        <w:t>Licitace</w:t>
      </w:r>
      <w:r w:rsidRPr="003832FE">
        <w:rPr>
          <w:rFonts w:ascii="Calibri" w:hAnsi="Calibri"/>
          <w:b/>
          <w:sz w:val="20"/>
          <w:szCs w:val="20"/>
          <w:u w:val="single"/>
        </w:rPr>
        <w:t xml:space="preserve">  </w:t>
      </w:r>
    </w:p>
    <w:p w:rsidR="009866A7" w:rsidRPr="003832FE" w:rsidRDefault="009866A7" w:rsidP="009866A7">
      <w:pPr>
        <w:jc w:val="both"/>
        <w:rPr>
          <w:rFonts w:ascii="Calibri" w:hAnsi="Calibri"/>
          <w:b/>
          <w:sz w:val="20"/>
          <w:szCs w:val="20"/>
          <w:u w:val="single"/>
        </w:rPr>
      </w:pPr>
    </w:p>
    <w:p w:rsidR="009866A7" w:rsidRPr="00EA7896" w:rsidRDefault="009866A7" w:rsidP="009866A7">
      <w:pPr>
        <w:jc w:val="both"/>
        <w:rPr>
          <w:rFonts w:ascii="Calibri" w:hAnsi="Calibri"/>
          <w:sz w:val="20"/>
          <w:szCs w:val="20"/>
        </w:rPr>
      </w:pPr>
      <w:r w:rsidRPr="003832FE">
        <w:rPr>
          <w:rFonts w:ascii="Calibri" w:hAnsi="Calibri"/>
          <w:b/>
          <w:sz w:val="20"/>
          <w:szCs w:val="20"/>
        </w:rPr>
        <w:t>Autor</w:t>
      </w:r>
      <w:r w:rsidRPr="00EA7896">
        <w:rPr>
          <w:rFonts w:ascii="Calibri" w:hAnsi="Calibri"/>
          <w:sz w:val="20"/>
          <w:szCs w:val="20"/>
        </w:rPr>
        <w:t xml:space="preserve">: </w:t>
      </w:r>
      <w:r>
        <w:rPr>
          <w:rFonts w:ascii="Calibri" w:hAnsi="Calibri"/>
          <w:sz w:val="20"/>
          <w:szCs w:val="20"/>
        </w:rPr>
        <w:tab/>
      </w:r>
      <w:r w:rsidRPr="00EA7896">
        <w:rPr>
          <w:rFonts w:ascii="Calibri" w:hAnsi="Calibri"/>
          <w:sz w:val="20"/>
          <w:szCs w:val="20"/>
        </w:rPr>
        <w:t xml:space="preserve">L. </w:t>
      </w:r>
      <w:proofErr w:type="spellStart"/>
      <w:r w:rsidRPr="00EA7896">
        <w:rPr>
          <w:rFonts w:ascii="Calibri" w:hAnsi="Calibri"/>
          <w:sz w:val="20"/>
          <w:szCs w:val="20"/>
        </w:rPr>
        <w:t>Mazuchová</w:t>
      </w:r>
      <w:proofErr w:type="spellEnd"/>
    </w:p>
    <w:p w:rsidR="009866A7" w:rsidRPr="00EA7896" w:rsidRDefault="009866A7" w:rsidP="009866A7">
      <w:pPr>
        <w:jc w:val="both"/>
        <w:rPr>
          <w:rFonts w:ascii="Calibri" w:hAnsi="Calibri"/>
          <w:sz w:val="20"/>
          <w:szCs w:val="20"/>
        </w:rPr>
      </w:pPr>
      <w:r w:rsidRPr="003832FE">
        <w:rPr>
          <w:rFonts w:ascii="Calibri" w:hAnsi="Calibri"/>
          <w:b/>
          <w:sz w:val="20"/>
          <w:szCs w:val="20"/>
        </w:rPr>
        <w:t>Škola</w:t>
      </w:r>
      <w:r>
        <w:rPr>
          <w:rFonts w:ascii="Calibri" w:hAnsi="Calibri"/>
          <w:sz w:val="20"/>
          <w:szCs w:val="20"/>
        </w:rPr>
        <w:t xml:space="preserve">: </w:t>
      </w:r>
      <w:r>
        <w:rPr>
          <w:rFonts w:ascii="Calibri" w:hAnsi="Calibri"/>
          <w:sz w:val="20"/>
          <w:szCs w:val="20"/>
        </w:rPr>
        <w:tab/>
      </w:r>
      <w:r w:rsidRPr="00EA7896">
        <w:rPr>
          <w:rFonts w:ascii="Calibri" w:hAnsi="Calibri"/>
          <w:sz w:val="20"/>
          <w:szCs w:val="20"/>
        </w:rPr>
        <w:t xml:space="preserve">ZŠ a MŠ Brankovice </w:t>
      </w:r>
    </w:p>
    <w:p w:rsidR="009866A7" w:rsidRPr="00EA7896" w:rsidRDefault="009866A7" w:rsidP="009866A7">
      <w:pPr>
        <w:jc w:val="both"/>
        <w:rPr>
          <w:rFonts w:ascii="Calibri" w:hAnsi="Calibri"/>
          <w:sz w:val="20"/>
          <w:szCs w:val="20"/>
        </w:rPr>
      </w:pPr>
    </w:p>
    <w:p w:rsidR="009866A7" w:rsidRDefault="009866A7" w:rsidP="009866A7">
      <w:pPr>
        <w:jc w:val="both"/>
        <w:rPr>
          <w:rFonts w:ascii="Calibri" w:hAnsi="Calibri"/>
          <w:sz w:val="20"/>
          <w:szCs w:val="20"/>
        </w:rPr>
      </w:pPr>
      <w:r w:rsidRPr="00EA7896">
        <w:rPr>
          <w:rFonts w:ascii="Calibri" w:hAnsi="Calibri"/>
          <w:b/>
          <w:sz w:val="20"/>
          <w:szCs w:val="20"/>
        </w:rPr>
        <w:t>Pomůcky:</w:t>
      </w:r>
      <w:r w:rsidRPr="00EA7896">
        <w:rPr>
          <w:rFonts w:ascii="Calibri" w:hAnsi="Calibri"/>
          <w:sz w:val="20"/>
          <w:szCs w:val="20"/>
        </w:rPr>
        <w:t xml:space="preserve"> </w:t>
      </w:r>
      <w:r>
        <w:rPr>
          <w:rFonts w:ascii="Calibri" w:hAnsi="Calibri"/>
          <w:sz w:val="20"/>
          <w:szCs w:val="20"/>
        </w:rPr>
        <w:tab/>
        <w:t>s</w:t>
      </w:r>
      <w:r w:rsidRPr="00EA7896">
        <w:rPr>
          <w:rFonts w:ascii="Calibri" w:hAnsi="Calibri"/>
          <w:sz w:val="20"/>
          <w:szCs w:val="20"/>
        </w:rPr>
        <w:t xml:space="preserve">topky, </w:t>
      </w:r>
      <w:r>
        <w:rPr>
          <w:rFonts w:ascii="Calibri" w:hAnsi="Calibri"/>
          <w:sz w:val="20"/>
          <w:szCs w:val="20"/>
        </w:rPr>
        <w:t>losována</w:t>
      </w:r>
    </w:p>
    <w:p w:rsidR="009866A7" w:rsidRPr="00EA7896" w:rsidRDefault="009866A7" w:rsidP="009866A7">
      <w:pPr>
        <w:jc w:val="both"/>
        <w:rPr>
          <w:rFonts w:ascii="Calibri" w:hAnsi="Calibri"/>
          <w:sz w:val="20"/>
          <w:szCs w:val="20"/>
        </w:rPr>
      </w:pPr>
    </w:p>
    <w:p w:rsidR="009866A7" w:rsidRPr="00EA7896" w:rsidRDefault="009866A7" w:rsidP="009866A7">
      <w:pPr>
        <w:ind w:left="1410" w:hanging="1410"/>
        <w:jc w:val="both"/>
        <w:rPr>
          <w:rFonts w:ascii="Calibri" w:hAnsi="Calibri"/>
          <w:sz w:val="20"/>
          <w:szCs w:val="20"/>
        </w:rPr>
      </w:pPr>
      <w:r w:rsidRPr="00EA7896">
        <w:rPr>
          <w:rFonts w:ascii="Calibri" w:hAnsi="Calibri"/>
          <w:b/>
          <w:sz w:val="20"/>
          <w:szCs w:val="20"/>
        </w:rPr>
        <w:t>Cíl:</w:t>
      </w:r>
      <w:r w:rsidRPr="00EA7896">
        <w:rPr>
          <w:rFonts w:ascii="Calibri" w:hAnsi="Calibri"/>
          <w:sz w:val="20"/>
          <w:szCs w:val="20"/>
        </w:rPr>
        <w:t xml:space="preserve"> </w:t>
      </w:r>
      <w:r>
        <w:rPr>
          <w:rFonts w:ascii="Calibri" w:hAnsi="Calibri"/>
          <w:sz w:val="20"/>
          <w:szCs w:val="20"/>
        </w:rPr>
        <w:tab/>
      </w:r>
      <w:r>
        <w:rPr>
          <w:rFonts w:ascii="Calibri" w:hAnsi="Calibri"/>
          <w:sz w:val="20"/>
          <w:szCs w:val="20"/>
        </w:rPr>
        <w:tab/>
      </w:r>
      <w:proofErr w:type="gramStart"/>
      <w:r w:rsidRPr="00EA7896">
        <w:rPr>
          <w:rFonts w:ascii="Calibri" w:hAnsi="Calibri"/>
          <w:sz w:val="20"/>
          <w:szCs w:val="20"/>
        </w:rPr>
        <w:t>rozvoj  spolupráce</w:t>
      </w:r>
      <w:proofErr w:type="gramEnd"/>
      <w:r w:rsidRPr="00EA7896">
        <w:rPr>
          <w:rFonts w:ascii="Calibri" w:hAnsi="Calibri"/>
          <w:sz w:val="20"/>
          <w:szCs w:val="20"/>
        </w:rPr>
        <w:t>, představivosti, tvůrčích schopností, test odhadu vlastních schopností a možností</w:t>
      </w:r>
    </w:p>
    <w:p w:rsidR="009866A7" w:rsidRPr="00EA7896" w:rsidRDefault="009866A7" w:rsidP="009866A7">
      <w:pPr>
        <w:jc w:val="both"/>
        <w:rPr>
          <w:rFonts w:ascii="Calibri" w:hAnsi="Calibri"/>
          <w:sz w:val="20"/>
          <w:szCs w:val="20"/>
        </w:rPr>
      </w:pPr>
    </w:p>
    <w:p w:rsidR="009866A7" w:rsidRPr="00EA7896" w:rsidRDefault="009866A7" w:rsidP="009866A7">
      <w:pPr>
        <w:jc w:val="both"/>
        <w:rPr>
          <w:rFonts w:ascii="Calibri" w:hAnsi="Calibri"/>
          <w:b/>
          <w:sz w:val="20"/>
          <w:szCs w:val="20"/>
          <w:u w:val="single"/>
        </w:rPr>
      </w:pPr>
      <w:r w:rsidRPr="00EA7896">
        <w:rPr>
          <w:rFonts w:ascii="Calibri" w:hAnsi="Calibri"/>
          <w:b/>
          <w:sz w:val="20"/>
          <w:szCs w:val="20"/>
          <w:u w:val="single"/>
        </w:rPr>
        <w:t xml:space="preserve">Postup: </w:t>
      </w:r>
    </w:p>
    <w:p w:rsidR="009866A7" w:rsidRPr="00EA7896" w:rsidRDefault="009866A7" w:rsidP="009866A7">
      <w:pPr>
        <w:jc w:val="both"/>
        <w:rPr>
          <w:rFonts w:ascii="Calibri" w:hAnsi="Calibri"/>
          <w:sz w:val="20"/>
          <w:szCs w:val="20"/>
        </w:rPr>
      </w:pPr>
    </w:p>
    <w:p w:rsidR="009866A7" w:rsidRPr="00E31542" w:rsidRDefault="009866A7" w:rsidP="009866A7">
      <w:pPr>
        <w:jc w:val="both"/>
        <w:rPr>
          <w:rFonts w:ascii="Calibri" w:hAnsi="Calibri"/>
          <w:b/>
          <w:sz w:val="20"/>
          <w:szCs w:val="20"/>
        </w:rPr>
      </w:pPr>
      <w:r w:rsidRPr="00E31542">
        <w:rPr>
          <w:rFonts w:ascii="Calibri" w:hAnsi="Calibri"/>
          <w:b/>
          <w:sz w:val="20"/>
          <w:szCs w:val="20"/>
        </w:rPr>
        <w:t>1. Hra Licitace:</w:t>
      </w:r>
    </w:p>
    <w:p w:rsidR="009866A7" w:rsidRPr="00EA7896" w:rsidRDefault="009866A7" w:rsidP="009866A7">
      <w:pPr>
        <w:jc w:val="both"/>
        <w:rPr>
          <w:rFonts w:ascii="Calibri" w:hAnsi="Calibri"/>
          <w:sz w:val="20"/>
          <w:szCs w:val="20"/>
        </w:rPr>
      </w:pPr>
      <w:r w:rsidRPr="00EA7896">
        <w:rPr>
          <w:rFonts w:ascii="Calibri" w:hAnsi="Calibri"/>
          <w:sz w:val="20"/>
          <w:szCs w:val="20"/>
        </w:rPr>
        <w:t xml:space="preserve">Hráči se s pomocí </w:t>
      </w:r>
      <w:proofErr w:type="spellStart"/>
      <w:r w:rsidRPr="00EA7896">
        <w:rPr>
          <w:rFonts w:ascii="Calibri" w:hAnsi="Calibri"/>
          <w:sz w:val="20"/>
          <w:szCs w:val="20"/>
        </w:rPr>
        <w:t>losovátek</w:t>
      </w:r>
      <w:proofErr w:type="spellEnd"/>
      <w:r w:rsidRPr="00EA7896">
        <w:rPr>
          <w:rFonts w:ascii="Calibri" w:hAnsi="Calibri"/>
          <w:sz w:val="20"/>
          <w:szCs w:val="20"/>
        </w:rPr>
        <w:t xml:space="preserve"> rozdělí do dvojic. Ve dvojicích se dohodnou, kdo bude hádat a kdo předvádět. Soutěží spolu vždy dvě dvojice, úspěšná postupuje výš a neúspěšná níž (nebo vypadává). Při malém počtu dvojic je možné hrát systémem každý s každým (dvojice). Dva hádající hráči odejdou za dveře a v místnosti zůstanou dva předvádějící. Ostatní hráči se domluví na slově, předmětu nebo činnosti, kterou bude třeba pantomimicky předvést hádajícím hráčům. Předvádějící si mezi sebou potom na toto slovo vylicitují nejnižší čas, za který dané slovo musí hádající hráč uhodnout. Člověk, který nabídl nejnižší čas, zůstává a bude předvádět. Oba hádající hráči se vrátí a jsou seznámeni s výsledkem licitace - kdo a do jaké doby musí uhádnout. Poté začne předvádění s měřením času. Hráč musí přesně uhádnout předváděné slovo. Nestihne-li to do určeného limitu, dvojice vypadává. Naopak pokud to stihne, vypadává druhá dvojice, i když nepředváděla. </w:t>
      </w:r>
    </w:p>
    <w:p w:rsidR="009866A7" w:rsidRPr="00EA7896" w:rsidRDefault="009866A7" w:rsidP="009866A7">
      <w:pPr>
        <w:jc w:val="both"/>
        <w:rPr>
          <w:rFonts w:ascii="Calibri" w:hAnsi="Calibri"/>
          <w:sz w:val="20"/>
          <w:szCs w:val="20"/>
        </w:rPr>
      </w:pPr>
    </w:p>
    <w:p w:rsidR="009866A7" w:rsidRPr="00EA7896" w:rsidRDefault="009866A7" w:rsidP="009866A7">
      <w:pPr>
        <w:jc w:val="both"/>
        <w:rPr>
          <w:rFonts w:ascii="Calibri" w:hAnsi="Calibri"/>
          <w:sz w:val="20"/>
          <w:szCs w:val="20"/>
        </w:rPr>
      </w:pPr>
    </w:p>
    <w:p w:rsidR="009866A7" w:rsidRPr="00EA7896" w:rsidRDefault="009866A7" w:rsidP="009866A7">
      <w:pPr>
        <w:jc w:val="both"/>
        <w:rPr>
          <w:rFonts w:ascii="Calibri" w:hAnsi="Calibri"/>
          <w:b/>
          <w:sz w:val="20"/>
          <w:szCs w:val="20"/>
        </w:rPr>
      </w:pPr>
      <w:r w:rsidRPr="00EA7896">
        <w:rPr>
          <w:rFonts w:ascii="Calibri" w:hAnsi="Calibri"/>
          <w:b/>
          <w:sz w:val="20"/>
          <w:szCs w:val="20"/>
        </w:rPr>
        <w:t>2. Diskuze, zpětná vazba:</w:t>
      </w:r>
    </w:p>
    <w:p w:rsidR="009866A7" w:rsidRPr="00EA7896" w:rsidRDefault="009866A7" w:rsidP="009866A7">
      <w:pPr>
        <w:jc w:val="both"/>
        <w:rPr>
          <w:rFonts w:ascii="Calibri" w:hAnsi="Calibri"/>
          <w:sz w:val="20"/>
          <w:szCs w:val="20"/>
        </w:rPr>
      </w:pPr>
      <w:r w:rsidRPr="00EA7896">
        <w:rPr>
          <w:rFonts w:ascii="Calibri" w:hAnsi="Calibri"/>
          <w:sz w:val="20"/>
          <w:szCs w:val="20"/>
        </w:rPr>
        <w:t xml:space="preserve">Jak se jim spolupracovalo s člověkem, kterého jim přidělila </w:t>
      </w:r>
      <w:proofErr w:type="spellStart"/>
      <w:r w:rsidRPr="00EA7896">
        <w:rPr>
          <w:rFonts w:ascii="Calibri" w:hAnsi="Calibri"/>
          <w:sz w:val="20"/>
          <w:szCs w:val="20"/>
        </w:rPr>
        <w:t>losovátka</w:t>
      </w:r>
      <w:proofErr w:type="spellEnd"/>
      <w:r w:rsidRPr="00EA7896">
        <w:rPr>
          <w:rFonts w:ascii="Calibri" w:hAnsi="Calibri"/>
          <w:sz w:val="20"/>
          <w:szCs w:val="20"/>
        </w:rPr>
        <w:t>?</w:t>
      </w:r>
    </w:p>
    <w:p w:rsidR="009866A7" w:rsidRPr="00EA7896" w:rsidRDefault="009866A7" w:rsidP="009866A7">
      <w:pPr>
        <w:jc w:val="both"/>
        <w:rPr>
          <w:rFonts w:ascii="Calibri" w:hAnsi="Calibri"/>
          <w:sz w:val="20"/>
          <w:szCs w:val="20"/>
        </w:rPr>
      </w:pPr>
      <w:r w:rsidRPr="00EA7896">
        <w:rPr>
          <w:rFonts w:ascii="Calibri" w:hAnsi="Calibri"/>
          <w:sz w:val="20"/>
          <w:szCs w:val="20"/>
        </w:rPr>
        <w:t>Co bylo důležité pro splnění zadání?</w:t>
      </w:r>
    </w:p>
    <w:p w:rsidR="009866A7" w:rsidRPr="00EA7896" w:rsidRDefault="009866A7" w:rsidP="009866A7">
      <w:pPr>
        <w:jc w:val="both"/>
        <w:rPr>
          <w:rFonts w:ascii="Calibri" w:hAnsi="Calibri"/>
          <w:sz w:val="20"/>
          <w:szCs w:val="20"/>
        </w:rPr>
      </w:pPr>
      <w:r w:rsidRPr="00EA7896">
        <w:rPr>
          <w:rFonts w:ascii="Calibri" w:hAnsi="Calibri"/>
          <w:sz w:val="20"/>
          <w:szCs w:val="20"/>
        </w:rPr>
        <w:t>Jaké strategie byly zvoleny a která z nich byla nejúspěšnější?</w:t>
      </w:r>
    </w:p>
    <w:p w:rsidR="009866A7" w:rsidRPr="00EA7896" w:rsidRDefault="009866A7" w:rsidP="009866A7">
      <w:pPr>
        <w:jc w:val="both"/>
        <w:rPr>
          <w:rFonts w:ascii="Calibri" w:hAnsi="Calibri"/>
          <w:sz w:val="20"/>
          <w:szCs w:val="20"/>
        </w:rPr>
      </w:pPr>
      <w:r w:rsidRPr="00EA7896">
        <w:rPr>
          <w:rFonts w:ascii="Calibri" w:hAnsi="Calibri"/>
          <w:sz w:val="20"/>
          <w:szCs w:val="20"/>
        </w:rPr>
        <w:t>Která slova byla těžká pro předvádění a proč?</w:t>
      </w:r>
    </w:p>
    <w:p w:rsidR="009866A7" w:rsidRPr="00EA7896" w:rsidRDefault="009866A7" w:rsidP="009866A7">
      <w:pPr>
        <w:jc w:val="both"/>
        <w:rPr>
          <w:rFonts w:ascii="Calibri" w:hAnsi="Calibri"/>
          <w:sz w:val="20"/>
          <w:szCs w:val="20"/>
        </w:rPr>
      </w:pPr>
      <w:r w:rsidRPr="00EA7896">
        <w:rPr>
          <w:rFonts w:ascii="Calibri" w:hAnsi="Calibri"/>
          <w:sz w:val="20"/>
          <w:szCs w:val="20"/>
        </w:rPr>
        <w:t>Jaký byl jejich odhad vlastních schopností a času? Změnil se během hry?</w:t>
      </w:r>
    </w:p>
    <w:p w:rsidR="009866A7" w:rsidRPr="00EA7896" w:rsidRDefault="009866A7" w:rsidP="009866A7">
      <w:pPr>
        <w:jc w:val="both"/>
        <w:rPr>
          <w:rFonts w:ascii="Calibri" w:hAnsi="Calibri"/>
          <w:sz w:val="20"/>
          <w:szCs w:val="20"/>
        </w:rPr>
      </w:pPr>
      <w:r w:rsidRPr="00EA7896">
        <w:rPr>
          <w:rFonts w:ascii="Calibri" w:hAnsi="Calibri"/>
          <w:sz w:val="20"/>
          <w:szCs w:val="20"/>
        </w:rPr>
        <w:t>Jak řešili otázku Být první a mít méně času nebo ponechat si více času a riskovat vypadnutí „bez boje“ v případě úspěchu soupeře?</w:t>
      </w:r>
    </w:p>
    <w:p w:rsidR="009866A7" w:rsidRPr="00EA7896" w:rsidRDefault="009866A7" w:rsidP="009866A7">
      <w:pPr>
        <w:jc w:val="both"/>
        <w:rPr>
          <w:rFonts w:ascii="Calibri" w:hAnsi="Calibri"/>
          <w:sz w:val="20"/>
          <w:szCs w:val="20"/>
        </w:rPr>
      </w:pPr>
      <w:r w:rsidRPr="00EA7896">
        <w:rPr>
          <w:rFonts w:ascii="Calibri" w:hAnsi="Calibri"/>
          <w:sz w:val="20"/>
          <w:szCs w:val="20"/>
        </w:rPr>
        <w:t>Jak se cítila dvojice, která vypadla, aniž se mohla předvést?</w:t>
      </w:r>
    </w:p>
    <w:p w:rsidR="009866A7" w:rsidRPr="00EA7896" w:rsidRDefault="009866A7" w:rsidP="009866A7">
      <w:pPr>
        <w:jc w:val="both"/>
        <w:rPr>
          <w:rFonts w:ascii="Calibri" w:hAnsi="Calibri"/>
          <w:sz w:val="20"/>
          <w:szCs w:val="20"/>
        </w:rPr>
      </w:pPr>
    </w:p>
    <w:p w:rsidR="009866A7" w:rsidRPr="00EA7896" w:rsidRDefault="009866A7" w:rsidP="009866A7">
      <w:pPr>
        <w:rPr>
          <w:rFonts w:ascii="Calibri" w:hAnsi="Calibri"/>
          <w:sz w:val="20"/>
          <w:szCs w:val="20"/>
        </w:rPr>
      </w:pPr>
    </w:p>
    <w:p w:rsidR="00DA59BC" w:rsidRDefault="00DA59BC"/>
    <w:sectPr w:rsidR="00DA5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E1B7437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B8F"/>
    <w:multiLevelType w:val="hybridMultilevel"/>
    <w:tmpl w:val="003A3208"/>
    <w:lvl w:ilvl="0" w:tplc="E9644CCE">
      <w:start w:val="1"/>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
    <w:nsid w:val="03E47F3E"/>
    <w:multiLevelType w:val="hybridMultilevel"/>
    <w:tmpl w:val="1BBC3F8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96030BC"/>
    <w:multiLevelType w:val="hybridMultilevel"/>
    <w:tmpl w:val="608658D0"/>
    <w:lvl w:ilvl="0" w:tplc="CE7AA85C">
      <w:start w:val="1"/>
      <w:numFmt w:val="lowerLetter"/>
      <w:lvlText w:val="%1)"/>
      <w:lvlJc w:val="left"/>
      <w:pPr>
        <w:tabs>
          <w:tab w:val="num" w:pos="1776"/>
        </w:tabs>
        <w:ind w:left="1776" w:hanging="360"/>
      </w:pPr>
      <w:rPr>
        <w:rFonts w:hint="default"/>
      </w:rPr>
    </w:lvl>
    <w:lvl w:ilvl="1" w:tplc="994A1154">
      <w:start w:val="1"/>
      <w:numFmt w:val="decimal"/>
      <w:lvlText w:val="%2."/>
      <w:lvlJc w:val="left"/>
      <w:pPr>
        <w:ind w:left="2496" w:hanging="360"/>
      </w:pPr>
      <w:rPr>
        <w:rFonts w:hint="default"/>
        <w:b/>
      </w:r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3">
    <w:nsid w:val="19A513B1"/>
    <w:multiLevelType w:val="hybridMultilevel"/>
    <w:tmpl w:val="F7ECD19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F6C0171"/>
    <w:multiLevelType w:val="hybridMultilevel"/>
    <w:tmpl w:val="A47A8B36"/>
    <w:lvl w:ilvl="0" w:tplc="AC1AEEA4">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
    <w:nsid w:val="33592804"/>
    <w:multiLevelType w:val="hybridMultilevel"/>
    <w:tmpl w:val="A88444C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34C3853"/>
    <w:multiLevelType w:val="hybridMultilevel"/>
    <w:tmpl w:val="7F0676D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51A5E16"/>
    <w:multiLevelType w:val="hybridMultilevel"/>
    <w:tmpl w:val="E8DAAB5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8D4563F"/>
    <w:multiLevelType w:val="hybridMultilevel"/>
    <w:tmpl w:val="8256B9D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CE96BE2"/>
    <w:multiLevelType w:val="hybridMultilevel"/>
    <w:tmpl w:val="7F36A4C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10F0FFA"/>
    <w:multiLevelType w:val="hybridMultilevel"/>
    <w:tmpl w:val="ADCABD0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51F7F2E"/>
    <w:multiLevelType w:val="hybridMultilevel"/>
    <w:tmpl w:val="320A2FE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8"/>
  </w:num>
  <w:num w:numId="5">
    <w:abstractNumId w:val="1"/>
  </w:num>
  <w:num w:numId="6">
    <w:abstractNumId w:val="5"/>
  </w:num>
  <w:num w:numId="7">
    <w:abstractNumId w:val="3"/>
  </w:num>
  <w:num w:numId="8">
    <w:abstractNumId w:val="10"/>
  </w:num>
  <w:num w:numId="9">
    <w:abstractNumId w:val="11"/>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A7"/>
    <w:rsid w:val="009866A7"/>
    <w:rsid w:val="00DA59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66A7"/>
    <w:pPr>
      <w:spacing w:after="60"/>
    </w:pPr>
    <w:rPr>
      <w:rFonts w:ascii="Arial" w:eastAsia="SimSun" w:hAnsi="Arial" w:cs="Times New Roman"/>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9866A7"/>
    <w:pPr>
      <w:spacing w:after="0"/>
      <w:jc w:val="center"/>
    </w:pPr>
    <w:rPr>
      <w:rFonts w:ascii="Times New Roman" w:eastAsia="Times New Roman" w:hAnsi="Times New Roman"/>
      <w:b/>
      <w:bCs/>
      <w:sz w:val="48"/>
      <w:szCs w:val="20"/>
      <w:lang w:eastAsia="cs-CZ"/>
    </w:rPr>
  </w:style>
  <w:style w:type="character" w:customStyle="1" w:styleId="NzevChar">
    <w:name w:val="Název Char"/>
    <w:basedOn w:val="Standardnpsmoodstavce"/>
    <w:link w:val="Nzev"/>
    <w:uiPriority w:val="10"/>
    <w:rsid w:val="009866A7"/>
    <w:rPr>
      <w:rFonts w:ascii="Times New Roman" w:eastAsia="Times New Roman" w:hAnsi="Times New Roman" w:cs="Times New Roman"/>
      <w:b/>
      <w:bCs/>
      <w:sz w:val="48"/>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66A7"/>
    <w:pPr>
      <w:spacing w:after="60"/>
    </w:pPr>
    <w:rPr>
      <w:rFonts w:ascii="Arial" w:eastAsia="SimSun" w:hAnsi="Arial" w:cs="Times New Roman"/>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9866A7"/>
    <w:pPr>
      <w:spacing w:after="0"/>
      <w:jc w:val="center"/>
    </w:pPr>
    <w:rPr>
      <w:rFonts w:ascii="Times New Roman" w:eastAsia="Times New Roman" w:hAnsi="Times New Roman"/>
      <w:b/>
      <w:bCs/>
      <w:sz w:val="48"/>
      <w:szCs w:val="20"/>
      <w:lang w:eastAsia="cs-CZ"/>
    </w:rPr>
  </w:style>
  <w:style w:type="character" w:customStyle="1" w:styleId="NzevChar">
    <w:name w:val="Název Char"/>
    <w:basedOn w:val="Standardnpsmoodstavce"/>
    <w:link w:val="Nzev"/>
    <w:uiPriority w:val="10"/>
    <w:rsid w:val="009866A7"/>
    <w:rPr>
      <w:rFonts w:ascii="Times New Roman" w:eastAsia="Times New Roman" w:hAnsi="Times New Roman" w:cs="Times New Roman"/>
      <w:b/>
      <w:bCs/>
      <w:sz w:val="4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2690</Words>
  <Characters>15871</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Petr</cp:lastModifiedBy>
  <cp:revision>1</cp:revision>
  <dcterms:created xsi:type="dcterms:W3CDTF">2012-10-15T09:14:00Z</dcterms:created>
  <dcterms:modified xsi:type="dcterms:W3CDTF">2012-10-15T09:15:00Z</dcterms:modified>
</cp:coreProperties>
</file>