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8B" w:rsidRPr="00C4564F" w:rsidRDefault="00B7618B" w:rsidP="00B7618B">
      <w:pPr>
        <w:rPr>
          <w:rFonts w:ascii="Calibri" w:hAnsi="Calibri"/>
          <w:b/>
          <w:caps/>
          <w:szCs w:val="22"/>
          <w:u w:val="single"/>
        </w:rPr>
      </w:pPr>
      <w:r w:rsidRPr="00C4564F">
        <w:rPr>
          <w:rFonts w:ascii="Calibri" w:hAnsi="Calibri"/>
          <w:b/>
          <w:caps/>
          <w:szCs w:val="22"/>
          <w:u w:val="single"/>
        </w:rPr>
        <w:t>Příběhy pro školní kolo</w:t>
      </w:r>
    </w:p>
    <w:p w:rsidR="00B7618B" w:rsidRPr="00730800" w:rsidRDefault="00B7618B" w:rsidP="00B7618B">
      <w:pPr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caps/>
          <w:sz w:val="20"/>
          <w:szCs w:val="22"/>
        </w:rPr>
      </w:pPr>
      <w:r w:rsidRPr="00730800">
        <w:rPr>
          <w:rFonts w:ascii="Calibri" w:hAnsi="Calibri" w:cs="Arial"/>
          <w:b/>
          <w:caps/>
          <w:sz w:val="20"/>
          <w:szCs w:val="22"/>
        </w:rPr>
        <w:t>1. Vesmír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 xml:space="preserve">Anotace: Příběh zvláštní mise raketoplánu </w:t>
      </w:r>
      <w:proofErr w:type="spellStart"/>
      <w:r w:rsidRPr="00730800">
        <w:rPr>
          <w:rFonts w:ascii="Calibri" w:hAnsi="Calibri" w:cs="Arial"/>
          <w:b/>
          <w:sz w:val="20"/>
          <w:szCs w:val="22"/>
        </w:rPr>
        <w:t>Endeavour</w:t>
      </w:r>
      <w:proofErr w:type="spellEnd"/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Raketoplán </w:t>
      </w:r>
      <w:proofErr w:type="spellStart"/>
      <w:r w:rsidRPr="00730800">
        <w:rPr>
          <w:rFonts w:ascii="Calibri" w:hAnsi="Calibri" w:cs="Arial"/>
          <w:sz w:val="20"/>
          <w:szCs w:val="22"/>
        </w:rPr>
        <w:t>Endeavour</w:t>
      </w:r>
      <w:proofErr w:type="spellEnd"/>
      <w:r w:rsidRPr="00730800">
        <w:rPr>
          <w:rFonts w:ascii="Calibri" w:hAnsi="Calibri" w:cs="Arial"/>
          <w:sz w:val="20"/>
          <w:szCs w:val="22"/>
        </w:rPr>
        <w:t xml:space="preserve"> odstartoval bez problémů 15. listopadu 2008 z Mysu </w:t>
      </w:r>
      <w:proofErr w:type="spellStart"/>
      <w:r w:rsidRPr="00730800">
        <w:rPr>
          <w:rFonts w:ascii="Calibri" w:hAnsi="Calibri" w:cs="Arial"/>
          <w:sz w:val="20"/>
          <w:szCs w:val="22"/>
        </w:rPr>
        <w:t>Canaveral</w:t>
      </w:r>
      <w:proofErr w:type="spellEnd"/>
      <w:r w:rsidRPr="00730800">
        <w:rPr>
          <w:rFonts w:ascii="Calibri" w:hAnsi="Calibri" w:cs="Arial"/>
          <w:sz w:val="20"/>
          <w:szCs w:val="22"/>
        </w:rPr>
        <w:t xml:space="preserve"> na Floridě. Na jeho palubě letělo sedm astronautů. Ti během mise podnikli celkem čtyři výstupy do volného prostoru. To však nebylo příčinou, proč se o misi </w:t>
      </w:r>
      <w:proofErr w:type="spellStart"/>
      <w:r w:rsidRPr="00730800">
        <w:rPr>
          <w:rFonts w:ascii="Calibri" w:hAnsi="Calibri" w:cs="Arial"/>
          <w:sz w:val="20"/>
          <w:szCs w:val="22"/>
        </w:rPr>
        <w:t>Endeavouru</w:t>
      </w:r>
      <w:proofErr w:type="spellEnd"/>
      <w:r w:rsidRPr="00730800">
        <w:rPr>
          <w:rFonts w:ascii="Calibri" w:hAnsi="Calibri" w:cs="Arial"/>
          <w:sz w:val="20"/>
          <w:szCs w:val="22"/>
        </w:rPr>
        <w:t xml:space="preserve"> zajímala veřejnost víc, než je běžné.</w:t>
      </w:r>
    </w:p>
    <w:p w:rsidR="00B7618B" w:rsidRPr="00730800" w:rsidRDefault="00B7618B" w:rsidP="00B7618B">
      <w:pPr>
        <w:shd w:val="clear" w:color="auto" w:fill="FFFFFF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Astronauti totiž během mise "upustili" do vesmíru tašku s nářadím. Ta vyklouzla při chvilce nepozornosti jedné člence posádky. Taška s nářadím pak kroužila vesmírem a stala se oblíbeným předmětem pozorování amatérských astronomů. Taška přelétávala a možná přelétává dodnes nad Evropu mezi </w:t>
      </w:r>
      <w:smartTag w:uri="urn:schemas-microsoft-com:office:smarttags" w:element="metricconverter">
        <w:smartTagPr>
          <w:attr w:name="ProductID" w:val="6. a"/>
        </w:smartTagPr>
        <w:r w:rsidRPr="00730800">
          <w:rPr>
            <w:rFonts w:ascii="Calibri" w:hAnsi="Calibri" w:cs="Arial"/>
            <w:sz w:val="20"/>
            <w:szCs w:val="22"/>
          </w:rPr>
          <w:t>6. a</w:t>
        </w:r>
      </w:smartTag>
      <w:r w:rsidRPr="00730800">
        <w:rPr>
          <w:rFonts w:ascii="Calibri" w:hAnsi="Calibri" w:cs="Arial"/>
          <w:sz w:val="20"/>
          <w:szCs w:val="22"/>
        </w:rPr>
        <w:t xml:space="preserve"> 8. hodinou večerní.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Stalo se – nestalo?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ANO, tento příběh se skutečně stal.</w:t>
      </w:r>
    </w:p>
    <w:p w:rsidR="00B7618B" w:rsidRPr="00730800" w:rsidRDefault="00783DE0" w:rsidP="00B7618B">
      <w:pPr>
        <w:jc w:val="both"/>
        <w:rPr>
          <w:rFonts w:ascii="Calibri" w:hAnsi="Calibri" w:cs="Arial"/>
          <w:sz w:val="20"/>
          <w:szCs w:val="22"/>
        </w:rPr>
      </w:pPr>
      <w:hyperlink r:id="rId6" w:history="1">
        <w:r w:rsidR="00B7618B" w:rsidRPr="00730800">
          <w:rPr>
            <w:rStyle w:val="Hypertextovodkaz"/>
            <w:rFonts w:ascii="Calibri" w:hAnsi="Calibri" w:cs="Arial"/>
            <w:sz w:val="20"/>
            <w:szCs w:val="22"/>
          </w:rPr>
          <w:t>http://tn.nova.cz/zpravy/zahranici/endeavour-se-vraci-na-zem-bez-tasky.html</w:t>
        </w:r>
      </w:hyperlink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b/>
          <w:caps/>
          <w:sz w:val="20"/>
          <w:szCs w:val="22"/>
        </w:rPr>
      </w:pPr>
      <w:r w:rsidRPr="00730800">
        <w:rPr>
          <w:rFonts w:ascii="Calibri" w:hAnsi="Calibri" w:cs="Arial"/>
          <w:b/>
          <w:caps/>
          <w:sz w:val="20"/>
          <w:szCs w:val="22"/>
        </w:rPr>
        <w:t>2. Počítač</w:t>
      </w:r>
    </w:p>
    <w:p w:rsidR="00B7618B" w:rsidRPr="00F538FC" w:rsidRDefault="00B7618B" w:rsidP="00B7618B">
      <w:pPr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bCs/>
          <w:sz w:val="20"/>
        </w:rPr>
        <w:t xml:space="preserve">Anotace: Příběh o pirátském kopírování </w:t>
      </w:r>
    </w:p>
    <w:p w:rsidR="00B7618B" w:rsidRPr="00F538FC" w:rsidRDefault="00B7618B" w:rsidP="00B7618B">
      <w:pPr>
        <w:shd w:val="clear" w:color="auto" w:fill="FFFFFF"/>
        <w:jc w:val="both"/>
        <w:rPr>
          <w:rFonts w:ascii="Calibri" w:hAnsi="Calibri" w:cs="Arial"/>
          <w:sz w:val="20"/>
        </w:rPr>
      </w:pPr>
      <w:r w:rsidRPr="00F538FC">
        <w:rPr>
          <w:rFonts w:ascii="Calibri" w:hAnsi="Calibri" w:cs="Arial"/>
          <w:sz w:val="20"/>
        </w:rPr>
        <w:t xml:space="preserve">V srpnu 2007 byl obviněn devatenáctiletý mladík z Kaplice na </w:t>
      </w:r>
      <w:r w:rsidRPr="000C6793">
        <w:rPr>
          <w:rFonts w:ascii="Calibri" w:hAnsi="Calibri" w:cs="Arial"/>
          <w:sz w:val="20"/>
        </w:rPr>
        <w:t>Českokrumlovsku, který podle policie pořídil záznam filmu „</w:t>
      </w:r>
      <w:proofErr w:type="spellStart"/>
      <w:r w:rsidRPr="000C6793">
        <w:rPr>
          <w:rFonts w:ascii="Calibri" w:hAnsi="Calibri" w:cs="Arial"/>
          <w:sz w:val="20"/>
        </w:rPr>
        <w:t>Simpsonovi</w:t>
      </w:r>
      <w:proofErr w:type="spellEnd"/>
      <w:r w:rsidRPr="000C6793">
        <w:rPr>
          <w:rFonts w:ascii="Calibri" w:hAnsi="Calibri" w:cs="Arial"/>
          <w:sz w:val="20"/>
        </w:rPr>
        <w:t xml:space="preserve"> ve filmu“ přímo v kině při jeho premiéře.</w:t>
      </w:r>
      <w:r w:rsidRPr="00F538FC">
        <w:rPr>
          <w:rFonts w:ascii="Calibri" w:hAnsi="Calibri" w:cs="Arial"/>
          <w:sz w:val="20"/>
        </w:rPr>
        <w:t xml:space="preserve">  </w:t>
      </w:r>
    </w:p>
    <w:p w:rsidR="00B7618B" w:rsidRPr="00F538FC" w:rsidRDefault="00B7618B" w:rsidP="00B7618B">
      <w:pPr>
        <w:jc w:val="both"/>
        <w:rPr>
          <w:rFonts w:ascii="Calibri" w:hAnsi="Calibri" w:cs="Arial"/>
          <w:sz w:val="20"/>
        </w:rPr>
      </w:pPr>
      <w:r w:rsidRPr="00F538FC">
        <w:rPr>
          <w:rFonts w:ascii="Calibri" w:hAnsi="Calibri" w:cs="Arial"/>
          <w:sz w:val="20"/>
        </w:rPr>
        <w:t>Tuto kopii ještě v časných ranních hodinách umístil pod svou přezdívkou na internet, kde k němu mělo přístup neomezené množství dalších osob. Jednalo se o první takto závažný případ, kdy byl zahraniční film natočen v českém kině a rozšířen na internetu ještě před jeho premiérou ve Spojených Státech. Policisté zahájili vyšetřování na základě trestního oznámení podaného Českou protipirátskou unií a mladíka během pouhých 3 dnů vypátrali. Byl obviněn ze spáchání trestného činu porušování autorského práva, práv souvisejících s právem autorským a práv k databázi. Mladíkovi hrozil trest odnětí svobody na šest měsíců až pět let, peněžitý trest do pěti miliónů korun, trest propadnutí počítače a kamery a samozřejmě úhrada škody. Nakonec dopadl ještě docela dobře – dohodl se s poškozeným na náhradě škody ve výši 150 tisíc korun.</w:t>
      </w:r>
    </w:p>
    <w:p w:rsidR="00B7618B" w:rsidRPr="00F538FC" w:rsidRDefault="00B7618B" w:rsidP="00B7618B">
      <w:pPr>
        <w:shd w:val="clear" w:color="auto" w:fill="FFFFFF"/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Stalo se – nestalo?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0"/>
        </w:rPr>
      </w:pPr>
      <w:r w:rsidRPr="00F538FC">
        <w:rPr>
          <w:rFonts w:ascii="Calibri" w:hAnsi="Calibri" w:cs="Arial"/>
          <w:b/>
          <w:sz w:val="20"/>
          <w:szCs w:val="20"/>
        </w:rPr>
        <w:t>ANO, tento příběh se skutečně stal.</w:t>
      </w:r>
    </w:p>
    <w:p w:rsidR="00B7618B" w:rsidRPr="00730800" w:rsidRDefault="00783DE0" w:rsidP="00B7618B">
      <w:pPr>
        <w:jc w:val="both"/>
        <w:rPr>
          <w:rFonts w:ascii="Calibri" w:hAnsi="Calibri" w:cs="Arial"/>
          <w:sz w:val="18"/>
        </w:rPr>
      </w:pPr>
      <w:hyperlink r:id="rId7" w:history="1">
        <w:r w:rsidR="00B7618B" w:rsidRPr="00730800">
          <w:rPr>
            <w:rStyle w:val="Hypertextovodkaz"/>
            <w:rFonts w:ascii="Calibri" w:hAnsi="Calibri" w:cs="Arial"/>
            <w:sz w:val="18"/>
          </w:rPr>
          <w:t>http://www.lupa.cz/tiskove-zpravy/pirat-ktery-ukradl-simpsonovy-byl-obvinen/</w:t>
        </w:r>
      </w:hyperlink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b/>
          <w:caps/>
          <w:sz w:val="20"/>
          <w:szCs w:val="22"/>
        </w:rPr>
      </w:pPr>
      <w:r w:rsidRPr="00730800">
        <w:rPr>
          <w:rFonts w:ascii="Calibri" w:hAnsi="Calibri" w:cs="Arial"/>
          <w:b/>
          <w:caps/>
          <w:sz w:val="20"/>
          <w:szCs w:val="22"/>
        </w:rPr>
        <w:t>3. Cizí kraje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rPr>
          <w:rFonts w:ascii="Calibri" w:hAnsi="Calibri" w:cs="Arial"/>
          <w:b/>
          <w:sz w:val="20"/>
          <w:szCs w:val="20"/>
        </w:rPr>
      </w:pPr>
      <w:r w:rsidRPr="00F538FC">
        <w:rPr>
          <w:rFonts w:ascii="Calibri" w:hAnsi="Calibri" w:cs="Arial"/>
          <w:b/>
          <w:sz w:val="20"/>
          <w:szCs w:val="20"/>
        </w:rPr>
        <w:t>Anotace: Příběh neúspěšného kouzelníka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F538FC">
        <w:rPr>
          <w:rFonts w:ascii="Calibri" w:hAnsi="Calibri" w:cs="Arial"/>
          <w:sz w:val="20"/>
          <w:szCs w:val="20"/>
        </w:rPr>
        <w:t>Cestovatel a spisovatel Jaroslav Mareš procestoval 92 zemí světa. Je objevitelem největšího žijícího dravého brouka. Několikrát se také vydal po stopách legendárních opolidí. Zde je jeho příběh o šamanovi: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F538FC">
        <w:rPr>
          <w:rFonts w:ascii="Calibri" w:hAnsi="Calibri" w:cs="Arial"/>
          <w:sz w:val="20"/>
          <w:szCs w:val="20"/>
        </w:rPr>
        <w:t xml:space="preserve">Kdysi v Ugandě mě známý dovedl k jednomu málo úspěšnému kouzelníkovi. Představil mě jako významného evropského čaroděje. Naučil jsem ho říkanku </w:t>
      </w:r>
      <w:r>
        <w:rPr>
          <w:rFonts w:ascii="Calibri" w:hAnsi="Calibri" w:cs="Arial"/>
          <w:sz w:val="20"/>
          <w:szCs w:val="20"/>
        </w:rPr>
        <w:t>„</w:t>
      </w:r>
      <w:r w:rsidRPr="00F538FC">
        <w:rPr>
          <w:rFonts w:ascii="Calibri" w:hAnsi="Calibri" w:cs="Arial"/>
          <w:sz w:val="20"/>
          <w:szCs w:val="20"/>
        </w:rPr>
        <w:t>Šla Nanynka do zelí</w:t>
      </w:r>
      <w:r>
        <w:rPr>
          <w:rFonts w:ascii="Calibri" w:hAnsi="Calibri" w:cs="Arial"/>
          <w:sz w:val="20"/>
          <w:szCs w:val="20"/>
        </w:rPr>
        <w:t>“</w:t>
      </w:r>
      <w:r w:rsidRPr="00F538FC">
        <w:rPr>
          <w:rFonts w:ascii="Calibri" w:hAnsi="Calibri" w:cs="Arial"/>
          <w:sz w:val="20"/>
          <w:szCs w:val="20"/>
        </w:rPr>
        <w:t xml:space="preserve">, samozřejmě s příslušným hrozivým čarodějnickým přednesem a intonací. Nedělal jsem si z něho legraci, byla to jen první říkanka, která mě napadla, a byl jsem přesvědčen, že mu může pomoct. Po dvou letech, když jsem ho znovu navštívil, byl nejúspěšnějším kouzelníkem v kraji. S Nanynkou dokazoval zázraky, uzdravovala nemocné. Vděčně </w:t>
      </w:r>
      <w:r w:rsidRPr="000C6793">
        <w:rPr>
          <w:rFonts w:ascii="Calibri" w:hAnsi="Calibri" w:cs="Arial"/>
          <w:sz w:val="20"/>
          <w:szCs w:val="20"/>
        </w:rPr>
        <w:t>mi děkoval.</w:t>
      </w:r>
    </w:p>
    <w:p w:rsidR="00B7618B" w:rsidRPr="00F538FC" w:rsidRDefault="00B7618B" w:rsidP="00B7618B">
      <w:pPr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Stalo se – nestalo?</w:t>
      </w:r>
    </w:p>
    <w:p w:rsidR="00B7618B" w:rsidRPr="00F538FC" w:rsidRDefault="00B7618B" w:rsidP="00B7618B">
      <w:pPr>
        <w:rPr>
          <w:rFonts w:ascii="Calibri" w:hAnsi="Calibri" w:cs="Arial"/>
          <w:b/>
          <w:sz w:val="20"/>
        </w:rPr>
      </w:pPr>
    </w:p>
    <w:p w:rsidR="00B7618B" w:rsidRPr="00F538FC" w:rsidRDefault="00B7618B" w:rsidP="00B7618B">
      <w:pPr>
        <w:jc w:val="both"/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ANO, je to skutečný příběh cestovatele Jaroslava Mareše.</w:t>
      </w:r>
    </w:p>
    <w:p w:rsidR="00B7618B" w:rsidRPr="00730800" w:rsidRDefault="00783DE0" w:rsidP="00B7618B">
      <w:pPr>
        <w:jc w:val="both"/>
        <w:rPr>
          <w:rFonts w:ascii="Calibri" w:hAnsi="Calibri" w:cs="Arial"/>
          <w:sz w:val="18"/>
        </w:rPr>
      </w:pPr>
      <w:hyperlink r:id="rId8" w:history="1">
        <w:r w:rsidR="00B7618B" w:rsidRPr="00730800">
          <w:rPr>
            <w:rStyle w:val="Hypertextovodkaz"/>
            <w:rFonts w:ascii="Calibri" w:hAnsi="Calibri" w:cs="Arial"/>
            <w:sz w:val="18"/>
          </w:rPr>
          <w:t>http://www.denik.cz/z_domova/cestovatel_mares20070904.html</w:t>
        </w:r>
      </w:hyperlink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shd w:val="clear" w:color="auto" w:fill="FFFFFF"/>
        <w:jc w:val="both"/>
        <w:rPr>
          <w:rFonts w:ascii="Calibri" w:hAnsi="Calibri" w:cs="Arial"/>
          <w:b/>
          <w:caps/>
          <w:color w:val="000000"/>
          <w:sz w:val="20"/>
          <w:szCs w:val="22"/>
        </w:rPr>
      </w:pPr>
      <w:r w:rsidRPr="00730800">
        <w:rPr>
          <w:rFonts w:ascii="Calibri" w:hAnsi="Calibri" w:cs="Arial"/>
          <w:b/>
          <w:caps/>
          <w:color w:val="000000"/>
          <w:sz w:val="20"/>
          <w:szCs w:val="22"/>
        </w:rPr>
        <w:t>4. Záhada</w:t>
      </w:r>
    </w:p>
    <w:p w:rsidR="00B7618B" w:rsidRPr="00F538FC" w:rsidRDefault="00B7618B" w:rsidP="00B7618B">
      <w:pPr>
        <w:shd w:val="clear" w:color="auto" w:fill="FFFFFF"/>
        <w:rPr>
          <w:rFonts w:ascii="Calibri" w:hAnsi="Calibri" w:cs="Arial"/>
          <w:b/>
          <w:color w:val="000000"/>
          <w:sz w:val="20"/>
        </w:rPr>
      </w:pPr>
      <w:r w:rsidRPr="00F538FC">
        <w:rPr>
          <w:rFonts w:ascii="Calibri" w:hAnsi="Calibri" w:cs="Arial"/>
          <w:b/>
          <w:color w:val="000000"/>
          <w:sz w:val="20"/>
        </w:rPr>
        <w:t>Anotace: Záhada Bermudského trojúhelníku</w:t>
      </w:r>
    </w:p>
    <w:p w:rsidR="00B7618B" w:rsidRPr="00F538FC" w:rsidRDefault="00B7618B" w:rsidP="00B7618B">
      <w:pPr>
        <w:shd w:val="clear" w:color="auto" w:fill="FFFFFF"/>
        <w:jc w:val="both"/>
        <w:rPr>
          <w:rFonts w:ascii="Calibri" w:hAnsi="Calibri" w:cs="Arial"/>
          <w:color w:val="000000"/>
          <w:sz w:val="20"/>
        </w:rPr>
      </w:pPr>
      <w:r w:rsidRPr="00F538FC">
        <w:rPr>
          <w:rFonts w:ascii="Calibri" w:hAnsi="Calibri" w:cs="Arial"/>
          <w:color w:val="000000"/>
          <w:sz w:val="20"/>
        </w:rPr>
        <w:t>Bermudský trojúhelník je místo opředené mnoha záhadami a tajemstvími. Je to oblast ležící mezi Miami na Floridě, Portorikem a Bermudami na pomezí Mexického zálivu a západního Atlantiku. V tomto prostoru mizí bez vysvětlení velké množství lodí a letadel. Většinou navždy – až na několik výjimek.</w:t>
      </w:r>
    </w:p>
    <w:p w:rsidR="00B7618B" w:rsidRPr="000C6793" w:rsidRDefault="00B7618B" w:rsidP="00B7618B">
      <w:pPr>
        <w:shd w:val="clear" w:color="auto" w:fill="FFFFFF"/>
        <w:jc w:val="both"/>
        <w:rPr>
          <w:rFonts w:ascii="Calibri" w:hAnsi="Calibri" w:cs="Arial"/>
          <w:color w:val="000000"/>
          <w:sz w:val="20"/>
        </w:rPr>
      </w:pPr>
      <w:r w:rsidRPr="000C6793">
        <w:rPr>
          <w:rFonts w:ascii="Calibri" w:hAnsi="Calibri" w:cs="Arial"/>
          <w:color w:val="000000"/>
          <w:sz w:val="20"/>
        </w:rPr>
        <w:t xml:space="preserve">Nákladní loď Marine </w:t>
      </w:r>
      <w:proofErr w:type="spellStart"/>
      <w:r w:rsidRPr="000C6793">
        <w:rPr>
          <w:rFonts w:ascii="Calibri" w:hAnsi="Calibri" w:cs="Arial"/>
          <w:color w:val="000000"/>
          <w:sz w:val="20"/>
        </w:rPr>
        <w:t>Sulphur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</w:t>
      </w:r>
      <w:proofErr w:type="spellStart"/>
      <w:r w:rsidRPr="000C6793">
        <w:rPr>
          <w:rFonts w:ascii="Calibri" w:hAnsi="Calibri" w:cs="Arial"/>
          <w:color w:val="000000"/>
          <w:sz w:val="20"/>
        </w:rPr>
        <w:t>Queen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o délce </w:t>
      </w:r>
      <w:smartTag w:uri="urn:schemas-microsoft-com:office:smarttags" w:element="metricconverter">
        <w:smartTagPr>
          <w:attr w:name="ProductID" w:val="142 metrů"/>
        </w:smartTagPr>
        <w:r w:rsidRPr="000C6793">
          <w:rPr>
            <w:rFonts w:ascii="Calibri" w:hAnsi="Calibri" w:cs="Arial"/>
            <w:color w:val="000000"/>
            <w:sz w:val="20"/>
          </w:rPr>
          <w:t>142 metrů</w:t>
        </w:r>
      </w:smartTag>
      <w:r w:rsidRPr="000C6793">
        <w:rPr>
          <w:rFonts w:ascii="Calibri" w:hAnsi="Calibri" w:cs="Arial"/>
          <w:color w:val="000000"/>
          <w:sz w:val="20"/>
        </w:rPr>
        <w:t xml:space="preserve"> s nákladem 15 000 tun roztavené síry zmizela beze stopy začátkem února roku 1963 při plavbě z Texasu do Virginie. Na palubě lodi byla v době zmizení posádka 39 mužů. Okamžitě vyrazili pátrači, kteří začali ztracenou loď hledat.   </w:t>
      </w:r>
    </w:p>
    <w:p w:rsidR="00B7618B" w:rsidRPr="00F538FC" w:rsidRDefault="00B7618B" w:rsidP="00B7618B">
      <w:pPr>
        <w:shd w:val="clear" w:color="auto" w:fill="FFFFFF"/>
        <w:jc w:val="both"/>
        <w:rPr>
          <w:rFonts w:ascii="Calibri" w:hAnsi="Calibri" w:cs="Arial"/>
          <w:color w:val="000000"/>
          <w:sz w:val="20"/>
        </w:rPr>
      </w:pPr>
      <w:r w:rsidRPr="000C6793">
        <w:rPr>
          <w:rFonts w:ascii="Calibri" w:hAnsi="Calibri" w:cs="Arial"/>
          <w:color w:val="000000"/>
          <w:sz w:val="20"/>
        </w:rPr>
        <w:lastRenderedPageBreak/>
        <w:t xml:space="preserve">Po velkém úsilí jim svitla jiskřička naděje. To když se jim na radaru objevila stojící nákladní loď. Jaké však bylo jejich překvapení, když místo nákladní lodi Marine </w:t>
      </w:r>
      <w:proofErr w:type="spellStart"/>
      <w:r w:rsidRPr="000C6793">
        <w:rPr>
          <w:rFonts w:ascii="Calibri" w:hAnsi="Calibri" w:cs="Arial"/>
          <w:color w:val="000000"/>
          <w:sz w:val="20"/>
        </w:rPr>
        <w:t>Sulphur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</w:t>
      </w:r>
      <w:proofErr w:type="spellStart"/>
      <w:r w:rsidRPr="000C6793">
        <w:rPr>
          <w:rFonts w:ascii="Calibri" w:hAnsi="Calibri" w:cs="Arial"/>
          <w:color w:val="000000"/>
          <w:sz w:val="20"/>
        </w:rPr>
        <w:t>Queen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objevili americkou nákladní loď </w:t>
      </w:r>
      <w:proofErr w:type="spellStart"/>
      <w:r w:rsidRPr="000C6793">
        <w:rPr>
          <w:rFonts w:ascii="Calibri" w:hAnsi="Calibri" w:cs="Arial"/>
          <w:color w:val="000000"/>
          <w:sz w:val="20"/>
        </w:rPr>
        <w:t>Cyclops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, která beze stopy zmizela roku 1918 s nákladem manganové rudy a se 309 členy posádky. Nákladní loď Marine </w:t>
      </w:r>
      <w:proofErr w:type="spellStart"/>
      <w:r w:rsidRPr="000C6793">
        <w:rPr>
          <w:rFonts w:ascii="Calibri" w:hAnsi="Calibri" w:cs="Arial"/>
          <w:color w:val="000000"/>
          <w:sz w:val="20"/>
        </w:rPr>
        <w:t>Sulphur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</w:t>
      </w:r>
      <w:proofErr w:type="spellStart"/>
      <w:r w:rsidRPr="000C6793">
        <w:rPr>
          <w:rFonts w:ascii="Calibri" w:hAnsi="Calibri" w:cs="Arial"/>
          <w:color w:val="000000"/>
          <w:sz w:val="20"/>
        </w:rPr>
        <w:t>Queen</w:t>
      </w:r>
      <w:proofErr w:type="spellEnd"/>
      <w:r w:rsidRPr="000C6793">
        <w:rPr>
          <w:rFonts w:ascii="Calibri" w:hAnsi="Calibri" w:cs="Arial"/>
          <w:color w:val="000000"/>
          <w:sz w:val="20"/>
        </w:rPr>
        <w:t xml:space="preserve"> nikdy nebyla nalezena.</w:t>
      </w:r>
    </w:p>
    <w:p w:rsidR="00B7618B" w:rsidRPr="00F538FC" w:rsidRDefault="00B7618B" w:rsidP="00B7618B">
      <w:pPr>
        <w:jc w:val="both"/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Stalo se – nestalo?</w:t>
      </w:r>
    </w:p>
    <w:p w:rsidR="00B7618B" w:rsidRPr="00F538FC" w:rsidRDefault="00B7618B" w:rsidP="00B7618B">
      <w:pPr>
        <w:rPr>
          <w:rFonts w:ascii="Calibri" w:hAnsi="Calibri" w:cs="Arial"/>
          <w:b/>
          <w:sz w:val="20"/>
        </w:rPr>
      </w:pPr>
    </w:p>
    <w:p w:rsidR="00B7618B" w:rsidRPr="00F538FC" w:rsidRDefault="00B7618B" w:rsidP="00B7618B">
      <w:pPr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NE, tento příběh se nestal.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caps/>
          <w:sz w:val="20"/>
          <w:szCs w:val="22"/>
        </w:rPr>
      </w:pPr>
      <w:r w:rsidRPr="00730800">
        <w:rPr>
          <w:rStyle w:val="Siln"/>
          <w:rFonts w:ascii="Calibri" w:hAnsi="Calibri" w:cs="Arial"/>
          <w:caps/>
          <w:sz w:val="20"/>
          <w:szCs w:val="22"/>
        </w:rPr>
        <w:t>5. Záhada</w:t>
      </w: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sz w:val="20"/>
          <w:szCs w:val="22"/>
        </w:rPr>
      </w:pPr>
      <w:r w:rsidRPr="00730800">
        <w:rPr>
          <w:rStyle w:val="Siln"/>
          <w:rFonts w:ascii="Calibri" w:hAnsi="Calibri" w:cs="Arial"/>
          <w:sz w:val="20"/>
          <w:szCs w:val="22"/>
        </w:rPr>
        <w:t xml:space="preserve">Anotace: 30. července 1908 nenastala nad Evropou noc </w:t>
      </w: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b w:val="0"/>
          <w:sz w:val="20"/>
          <w:szCs w:val="22"/>
        </w:rPr>
      </w:pPr>
      <w:r w:rsidRPr="00730800">
        <w:rPr>
          <w:rStyle w:val="Siln"/>
          <w:rFonts w:ascii="Calibri" w:hAnsi="Calibri" w:cs="Arial"/>
          <w:b w:val="0"/>
          <w:sz w:val="20"/>
          <w:szCs w:val="22"/>
        </w:rPr>
        <w:t>30. července 1908 nad Evropou nenastala noc: obloha zůstala nezvykle světlá, takže se daly v noci číst noviny, aniž k tomu bylo zapotřebí umělého osvětlení. Co se vlastně stalo?</w:t>
      </w: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b w:val="0"/>
          <w:sz w:val="20"/>
          <w:szCs w:val="22"/>
        </w:rPr>
      </w:pPr>
      <w:r w:rsidRPr="00730800">
        <w:rPr>
          <w:rStyle w:val="Siln"/>
          <w:rFonts w:ascii="Calibri" w:hAnsi="Calibri" w:cs="Arial"/>
          <w:b w:val="0"/>
          <w:sz w:val="20"/>
          <w:szCs w:val="22"/>
        </w:rPr>
        <w:t>Ve východní Sibiři v</w:t>
      </w:r>
      <w:r>
        <w:rPr>
          <w:rStyle w:val="Siln"/>
          <w:rFonts w:ascii="Calibri" w:hAnsi="Calibri" w:cs="Arial"/>
          <w:b w:val="0"/>
          <w:sz w:val="20"/>
          <w:szCs w:val="22"/>
        </w:rPr>
        <w:t> </w:t>
      </w:r>
      <w:r w:rsidRPr="00730800">
        <w:rPr>
          <w:rStyle w:val="Siln"/>
          <w:rFonts w:ascii="Calibri" w:hAnsi="Calibri" w:cs="Arial"/>
          <w:b w:val="0"/>
          <w:sz w:val="20"/>
          <w:szCs w:val="22"/>
        </w:rPr>
        <w:t>7</w:t>
      </w:r>
      <w:r>
        <w:rPr>
          <w:rStyle w:val="Siln"/>
          <w:rFonts w:ascii="Calibri" w:hAnsi="Calibri" w:cs="Arial"/>
          <w:b w:val="0"/>
          <w:sz w:val="20"/>
          <w:szCs w:val="22"/>
        </w:rPr>
        <w:t>.</w:t>
      </w:r>
      <w:r w:rsidRPr="00730800">
        <w:rPr>
          <w:rStyle w:val="Siln"/>
          <w:rFonts w:ascii="Calibri" w:hAnsi="Calibri" w:cs="Arial"/>
          <w:b w:val="0"/>
          <w:sz w:val="20"/>
          <w:szCs w:val="22"/>
        </w:rPr>
        <w:t>17 hodin se cosi přihodilo. Během chvilky se proměnilo v popel 2200 km</w:t>
      </w:r>
      <w:r w:rsidRPr="00730800">
        <w:rPr>
          <w:rStyle w:val="Siln"/>
          <w:rFonts w:ascii="Calibri" w:hAnsi="Calibri" w:cs="Arial"/>
          <w:b w:val="0"/>
          <w:sz w:val="20"/>
          <w:szCs w:val="22"/>
          <w:vertAlign w:val="superscript"/>
        </w:rPr>
        <w:t>2</w:t>
      </w:r>
      <w:r w:rsidRPr="00730800">
        <w:rPr>
          <w:rStyle w:val="Siln"/>
          <w:rFonts w:ascii="Calibri" w:hAnsi="Calibri" w:cs="Arial"/>
          <w:b w:val="0"/>
          <w:sz w:val="20"/>
          <w:szCs w:val="22"/>
        </w:rPr>
        <w:t xml:space="preserve"> lesa, přes 60 milionů stromů, s ním vyhasly i životy tisíců zvířat. Dunění způsobené výbuchem bylo slyšet až </w:t>
      </w:r>
      <w:smartTag w:uri="urn:schemas-microsoft-com:office:smarttags" w:element="metricconverter">
        <w:smartTagPr>
          <w:attr w:name="ProductID" w:val="200 km"/>
        </w:smartTagPr>
        <w:r w:rsidRPr="00730800">
          <w:rPr>
            <w:rStyle w:val="Siln"/>
            <w:rFonts w:ascii="Calibri" w:hAnsi="Calibri" w:cs="Arial"/>
            <w:b w:val="0"/>
            <w:sz w:val="20"/>
            <w:szCs w:val="22"/>
          </w:rPr>
          <w:t>200 km</w:t>
        </w:r>
      </w:smartTag>
      <w:r w:rsidRPr="00730800">
        <w:rPr>
          <w:rStyle w:val="Siln"/>
          <w:rFonts w:ascii="Calibri" w:hAnsi="Calibri" w:cs="Arial"/>
          <w:b w:val="0"/>
          <w:sz w:val="20"/>
          <w:szCs w:val="22"/>
        </w:rPr>
        <w:t xml:space="preserve"> od epicentra a sloup prachu, který se zvedal až do výše několika tisíc metrů, zahlédli dokonce až osm set kilometrů daleko. Plamenná bouře, po ní</w:t>
      </w:r>
      <w:r>
        <w:rPr>
          <w:rStyle w:val="Siln"/>
          <w:rFonts w:ascii="Calibri" w:hAnsi="Calibri" w:cs="Arial"/>
          <w:b w:val="0"/>
          <w:sz w:val="20"/>
          <w:szCs w:val="22"/>
        </w:rPr>
        <w:t>ž</w:t>
      </w:r>
      <w:r w:rsidRPr="00730800">
        <w:rPr>
          <w:rStyle w:val="Siln"/>
          <w:rFonts w:ascii="Calibri" w:hAnsi="Calibri" w:cs="Arial"/>
          <w:b w:val="0"/>
          <w:sz w:val="20"/>
          <w:szCs w:val="22"/>
        </w:rPr>
        <w:t xml:space="preserve"> následoval černý déšť, zasáhla stovky čtverečných kilometrů daného území, které bylo naštěstí řídce obydlené. To ale nebylo všechno.</w:t>
      </w: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sz w:val="20"/>
          <w:szCs w:val="22"/>
        </w:rPr>
      </w:pPr>
      <w:r w:rsidRPr="00730800">
        <w:rPr>
          <w:rStyle w:val="Siln"/>
          <w:rFonts w:ascii="Calibri" w:hAnsi="Calibri" w:cs="Arial"/>
          <w:b w:val="0"/>
          <w:sz w:val="20"/>
          <w:szCs w:val="22"/>
        </w:rPr>
        <w:t>Událost vyvolala seismický otřes, který zaznamenaly observatoře v Moskvě, Paříži, Londýně a dokonce i ve Washingtonu, tedy na druhé straně zeměkoule. Než rázová vlna odezněla, oběhla dvakrát planetu.</w:t>
      </w:r>
      <w:r w:rsidRPr="00730800">
        <w:rPr>
          <w:rStyle w:val="Siln"/>
          <w:rFonts w:ascii="Calibri" w:hAnsi="Calibri" w:cs="Arial"/>
          <w:sz w:val="20"/>
          <w:szCs w:val="22"/>
        </w:rPr>
        <w:t xml:space="preserve">     </w:t>
      </w:r>
    </w:p>
    <w:p w:rsidR="00B7618B" w:rsidRPr="00730800" w:rsidRDefault="00B7618B" w:rsidP="00B7618B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Stalo se – nestalo?</w:t>
      </w:r>
    </w:p>
    <w:p w:rsidR="00B7618B" w:rsidRPr="00730800" w:rsidRDefault="00B7618B" w:rsidP="00B7618B">
      <w:pPr>
        <w:jc w:val="both"/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ANO. Jednalo se tzv. Tunguzský meteorit, neznámé vesmírné těleso, které se do východní Sibiře zřítilo. 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caps/>
          <w:sz w:val="20"/>
          <w:szCs w:val="22"/>
        </w:rPr>
      </w:pPr>
      <w:r w:rsidRPr="00730800">
        <w:rPr>
          <w:rStyle w:val="Siln"/>
          <w:rFonts w:ascii="Calibri" w:hAnsi="Calibri" w:cs="Arial"/>
          <w:caps/>
          <w:sz w:val="20"/>
          <w:szCs w:val="22"/>
        </w:rPr>
        <w:t>6. Záhada</w:t>
      </w:r>
    </w:p>
    <w:p w:rsidR="00B7618B" w:rsidRPr="00F538FC" w:rsidRDefault="00B7618B" w:rsidP="00B7618B">
      <w:pPr>
        <w:rPr>
          <w:rStyle w:val="Siln"/>
          <w:rFonts w:ascii="Calibri" w:hAnsi="Calibri" w:cs="Arial"/>
          <w:sz w:val="20"/>
        </w:rPr>
      </w:pPr>
      <w:r w:rsidRPr="00F538FC">
        <w:rPr>
          <w:rStyle w:val="Siln"/>
          <w:rFonts w:ascii="Calibri" w:hAnsi="Calibri" w:cs="Arial"/>
          <w:sz w:val="20"/>
        </w:rPr>
        <w:t xml:space="preserve">Anotace: UFO nad </w:t>
      </w:r>
      <w:proofErr w:type="spellStart"/>
      <w:r w:rsidRPr="00F538FC">
        <w:rPr>
          <w:rStyle w:val="Siln"/>
          <w:rFonts w:ascii="Calibri" w:hAnsi="Calibri" w:cs="Arial"/>
          <w:sz w:val="20"/>
        </w:rPr>
        <w:t>Fiorentinou</w:t>
      </w:r>
      <w:proofErr w:type="spellEnd"/>
    </w:p>
    <w:p w:rsidR="00B7618B" w:rsidRPr="000C6793" w:rsidRDefault="00B7618B" w:rsidP="00B7618B">
      <w:pPr>
        <w:jc w:val="both"/>
        <w:rPr>
          <w:rStyle w:val="Siln"/>
          <w:rFonts w:ascii="Calibri" w:hAnsi="Calibri" w:cs="Arial"/>
          <w:b w:val="0"/>
          <w:sz w:val="20"/>
        </w:rPr>
      </w:pPr>
      <w:r w:rsidRPr="00F538FC">
        <w:rPr>
          <w:rStyle w:val="Siln"/>
          <w:rFonts w:ascii="Calibri" w:hAnsi="Calibri" w:cs="Arial"/>
          <w:b w:val="0"/>
          <w:sz w:val="20"/>
        </w:rPr>
        <w:t xml:space="preserve">Existují mimozemské civilizace a mimozemšťané? Pokud ano, </w:t>
      </w:r>
      <w:r>
        <w:rPr>
          <w:rStyle w:val="Siln"/>
          <w:rFonts w:ascii="Calibri" w:hAnsi="Calibri" w:cs="Arial"/>
          <w:b w:val="0"/>
          <w:sz w:val="20"/>
        </w:rPr>
        <w:t>navštěvují nás</w:t>
      </w:r>
      <w:r w:rsidRPr="00F538FC">
        <w:rPr>
          <w:rStyle w:val="Siln"/>
          <w:rFonts w:ascii="Calibri" w:hAnsi="Calibri" w:cs="Arial"/>
          <w:b w:val="0"/>
          <w:sz w:val="20"/>
        </w:rPr>
        <w:t xml:space="preserve">? Setkali se s nimi lidé, či nikoli? To </w:t>
      </w:r>
      <w:r w:rsidRPr="000C6793">
        <w:rPr>
          <w:rStyle w:val="Siln"/>
          <w:rFonts w:ascii="Calibri" w:hAnsi="Calibri" w:cs="Arial"/>
          <w:b w:val="0"/>
          <w:sz w:val="20"/>
        </w:rPr>
        <w:t>jsou otázky, kterými se lidstvo zabývá desítky let. Tisíce lidí tvrdí, že viděli na obloze tzv. UFO – létající neidentifikovatelné objekty. Je to pravda či nikoli? My přicházíme s příběhem, který potvrzuje, že UFO existují.</w:t>
      </w:r>
    </w:p>
    <w:p w:rsidR="00B7618B" w:rsidRPr="00F538FC" w:rsidRDefault="00B7618B" w:rsidP="00B7618B">
      <w:pPr>
        <w:jc w:val="both"/>
        <w:rPr>
          <w:rStyle w:val="Siln"/>
          <w:rFonts w:ascii="Calibri" w:hAnsi="Calibri" w:cs="Arial"/>
          <w:b w:val="0"/>
          <w:sz w:val="20"/>
        </w:rPr>
      </w:pPr>
      <w:r w:rsidRPr="000C6793">
        <w:rPr>
          <w:rStyle w:val="Siln"/>
          <w:rFonts w:ascii="Calibri" w:hAnsi="Calibri" w:cs="Arial"/>
          <w:b w:val="0"/>
          <w:sz w:val="20"/>
        </w:rPr>
        <w:t xml:space="preserve">Psal se 27. říjen 1954. Ve 14:20 se na florentském nebi objevilo přes dvacet neidentifikovatelných létajících objektů. Letěly ve formaci a vysokou rychlostí se mihly od severozápadu k jihovýchodu. První z objektů připomínaly orlí křídla, následující měly tvar slzy a poslední byly ve tvaru bílých plochých lesklých disků. Patnáct </w:t>
      </w:r>
      <w:proofErr w:type="spellStart"/>
      <w:r w:rsidRPr="000C6793">
        <w:rPr>
          <w:rStyle w:val="Siln"/>
          <w:rFonts w:ascii="Calibri" w:hAnsi="Calibri" w:cs="Arial"/>
          <w:b w:val="0"/>
          <w:sz w:val="20"/>
        </w:rPr>
        <w:t>nezapometulných</w:t>
      </w:r>
      <w:proofErr w:type="spellEnd"/>
      <w:r w:rsidRPr="000C6793">
        <w:rPr>
          <w:rStyle w:val="Siln"/>
          <w:rFonts w:ascii="Calibri" w:hAnsi="Calibri" w:cs="Arial"/>
          <w:b w:val="0"/>
          <w:sz w:val="20"/>
        </w:rPr>
        <w:t xml:space="preserve"> minut. Redakci florentského deníku La </w:t>
      </w:r>
      <w:proofErr w:type="spellStart"/>
      <w:r w:rsidRPr="000C6793">
        <w:rPr>
          <w:rStyle w:val="Siln"/>
          <w:rFonts w:ascii="Calibri" w:hAnsi="Calibri" w:cs="Arial"/>
          <w:b w:val="0"/>
          <w:sz w:val="20"/>
        </w:rPr>
        <w:t>Nazione</w:t>
      </w:r>
      <w:proofErr w:type="spellEnd"/>
      <w:r w:rsidRPr="000C6793">
        <w:rPr>
          <w:rStyle w:val="Siln"/>
          <w:rFonts w:ascii="Calibri" w:hAnsi="Calibri" w:cs="Arial"/>
          <w:b w:val="0"/>
          <w:sz w:val="20"/>
        </w:rPr>
        <w:t xml:space="preserve"> zaplavily telefonáty. Novináři vystoupily na střechu budovy, aby na rychle letící UFO lépe viděli. Zatím začal na městském stadionu fotbalový zápas mezi </w:t>
      </w:r>
      <w:proofErr w:type="spellStart"/>
      <w:r w:rsidRPr="000C6793">
        <w:rPr>
          <w:rStyle w:val="Siln"/>
          <w:rFonts w:ascii="Calibri" w:hAnsi="Calibri" w:cs="Arial"/>
          <w:b w:val="0"/>
          <w:sz w:val="20"/>
        </w:rPr>
        <w:t>Fiorentinou</w:t>
      </w:r>
      <w:proofErr w:type="spellEnd"/>
      <w:r w:rsidRPr="000C6793">
        <w:rPr>
          <w:rStyle w:val="Siln"/>
          <w:rFonts w:ascii="Calibri" w:hAnsi="Calibri" w:cs="Arial"/>
          <w:b w:val="0"/>
          <w:sz w:val="20"/>
        </w:rPr>
        <w:t xml:space="preserve"> a mužstvem z </w:t>
      </w:r>
      <w:proofErr w:type="spellStart"/>
      <w:r w:rsidRPr="000C6793">
        <w:rPr>
          <w:rStyle w:val="Siln"/>
          <w:rFonts w:ascii="Calibri" w:hAnsi="Calibri" w:cs="Arial"/>
          <w:b w:val="0"/>
          <w:sz w:val="20"/>
        </w:rPr>
        <w:t>Pistoie</w:t>
      </w:r>
      <w:proofErr w:type="spellEnd"/>
      <w:r w:rsidRPr="000C6793">
        <w:rPr>
          <w:rStyle w:val="Siln"/>
          <w:rFonts w:ascii="Calibri" w:hAnsi="Calibri" w:cs="Arial"/>
          <w:b w:val="0"/>
          <w:sz w:val="20"/>
        </w:rPr>
        <w:t>. Krátce po zahájení druhého poločasu</w:t>
      </w:r>
      <w:r w:rsidRPr="00F538FC">
        <w:rPr>
          <w:rStyle w:val="Siln"/>
          <w:rFonts w:ascii="Calibri" w:hAnsi="Calibri" w:cs="Arial"/>
          <w:b w:val="0"/>
          <w:sz w:val="20"/>
        </w:rPr>
        <w:t xml:space="preserve"> došlo k hromadnému pozorování UFO: diváci, fotbalisté i technická obsluha pozorovali po jedenáct minut pozoruhodné manévry létajících objektů. Nefalšované akrobatické figury, klikaté přelety a náhlá mihnutí na přítomné natolik zapůsobily, že rozhodčí přerušil zápas a o události oficiálně poreferoval v rozhodčí zprávě. Déle než třicet minut se na Florencii snášel jakýsi lepkavý sníh, který se pod rukou rozpouštěl; tato bělavá hmota zvaná andělské vlasy obvykle provází pozorování UFO.</w:t>
      </w:r>
    </w:p>
    <w:p w:rsidR="00B7618B" w:rsidRPr="00F538FC" w:rsidRDefault="00B7618B" w:rsidP="00B7618B">
      <w:pPr>
        <w:jc w:val="both"/>
        <w:rPr>
          <w:rFonts w:ascii="Calibri" w:hAnsi="Calibri" w:cs="Arial"/>
          <w:b/>
          <w:sz w:val="20"/>
        </w:rPr>
      </w:pPr>
      <w:r w:rsidRPr="00F538FC">
        <w:rPr>
          <w:rFonts w:ascii="Calibri" w:hAnsi="Calibri" w:cs="Arial"/>
          <w:b/>
          <w:sz w:val="20"/>
        </w:rPr>
        <w:t>Stalo se – nestalo?</w:t>
      </w:r>
    </w:p>
    <w:p w:rsidR="00B7618B" w:rsidRPr="00F538FC" w:rsidRDefault="00B7618B" w:rsidP="00B7618B">
      <w:pPr>
        <w:jc w:val="both"/>
        <w:rPr>
          <w:rStyle w:val="Siln"/>
          <w:rFonts w:ascii="Calibri" w:hAnsi="Calibri" w:cs="Arial"/>
          <w:b w:val="0"/>
          <w:sz w:val="20"/>
        </w:rPr>
      </w:pPr>
    </w:p>
    <w:p w:rsidR="00B7618B" w:rsidRPr="00F538FC" w:rsidRDefault="00B7618B" w:rsidP="00B7618B">
      <w:pPr>
        <w:jc w:val="both"/>
        <w:rPr>
          <w:rStyle w:val="Siln"/>
          <w:rFonts w:ascii="Calibri" w:hAnsi="Calibri" w:cs="Arial"/>
          <w:sz w:val="20"/>
        </w:rPr>
      </w:pPr>
      <w:r w:rsidRPr="00F538FC">
        <w:rPr>
          <w:rStyle w:val="Siln"/>
          <w:rFonts w:ascii="Calibri" w:hAnsi="Calibri" w:cs="Arial"/>
          <w:sz w:val="20"/>
        </w:rPr>
        <w:t>ANO, stalo. Jak se dozvíte z knihy Největší záhady světa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caps/>
          <w:sz w:val="20"/>
          <w:szCs w:val="22"/>
        </w:rPr>
      </w:pPr>
      <w:r w:rsidRPr="00730800">
        <w:rPr>
          <w:rStyle w:val="Siln"/>
          <w:rFonts w:ascii="Calibri" w:hAnsi="Calibri" w:cs="Arial"/>
          <w:caps/>
          <w:sz w:val="20"/>
          <w:szCs w:val="22"/>
        </w:rPr>
        <w:t>7. Sport</w:t>
      </w:r>
    </w:p>
    <w:p w:rsidR="00B7618B" w:rsidRPr="00730800" w:rsidRDefault="00B7618B" w:rsidP="00B7618B">
      <w:pPr>
        <w:jc w:val="both"/>
        <w:rPr>
          <w:rStyle w:val="Zvraznn"/>
          <w:rFonts w:ascii="Calibri" w:hAnsi="Calibri" w:cs="Arial"/>
          <w:i w:val="0"/>
          <w:iCs w:val="0"/>
          <w:sz w:val="20"/>
          <w:szCs w:val="22"/>
        </w:rPr>
      </w:pPr>
      <w:r w:rsidRPr="00730800">
        <w:rPr>
          <w:rStyle w:val="Siln"/>
          <w:rFonts w:ascii="Calibri" w:hAnsi="Calibri" w:cs="Arial"/>
          <w:sz w:val="20"/>
          <w:szCs w:val="22"/>
        </w:rPr>
        <w:t xml:space="preserve">Anotace: </w:t>
      </w:r>
      <w:r w:rsidRPr="00730800">
        <w:rPr>
          <w:rStyle w:val="Zvraznn"/>
          <w:rFonts w:ascii="Calibri" w:hAnsi="Calibri" w:cs="Arial"/>
          <w:b/>
          <w:i w:val="0"/>
          <w:iCs w:val="0"/>
          <w:sz w:val="20"/>
          <w:szCs w:val="22"/>
        </w:rPr>
        <w:t>MS v hokeji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bCs/>
          <w:sz w:val="20"/>
          <w:szCs w:val="22"/>
        </w:rPr>
        <w:t>Mistrovství světa v ledním hokeji 1985</w:t>
      </w:r>
      <w:r w:rsidRPr="00730800">
        <w:rPr>
          <w:rFonts w:ascii="Calibri" w:hAnsi="Calibri"/>
          <w:sz w:val="20"/>
          <w:szCs w:val="22"/>
        </w:rPr>
        <w:t xml:space="preserve"> se konalo v Praze. Československo hrálo rozhodující zápas o titul se silným protivníkem – Kanadou. Kanaďané měli na pražském šampionátu silný tým, mimo jiné zde hrál Mario </w:t>
      </w:r>
      <w:proofErr w:type="spellStart"/>
      <w:r w:rsidRPr="00730800">
        <w:rPr>
          <w:rFonts w:ascii="Calibri" w:hAnsi="Calibri"/>
          <w:sz w:val="20"/>
          <w:szCs w:val="22"/>
        </w:rPr>
        <w:t>Lemieux</w:t>
      </w:r>
      <w:proofErr w:type="spellEnd"/>
      <w:r w:rsidRPr="00730800">
        <w:rPr>
          <w:rFonts w:ascii="Calibri" w:hAnsi="Calibri"/>
          <w:sz w:val="20"/>
          <w:szCs w:val="22"/>
        </w:rPr>
        <w:t xml:space="preserve"> nebo </w:t>
      </w:r>
      <w:proofErr w:type="spellStart"/>
      <w:r w:rsidRPr="00730800">
        <w:rPr>
          <w:rFonts w:ascii="Calibri" w:hAnsi="Calibri"/>
          <w:sz w:val="20"/>
          <w:szCs w:val="22"/>
        </w:rPr>
        <w:t>Steve</w:t>
      </w:r>
      <w:proofErr w:type="spellEnd"/>
      <w:r w:rsidRPr="00730800">
        <w:rPr>
          <w:rFonts w:ascii="Calibri" w:hAnsi="Calibri"/>
          <w:sz w:val="20"/>
          <w:szCs w:val="22"/>
        </w:rPr>
        <w:t xml:space="preserve"> </w:t>
      </w:r>
      <w:proofErr w:type="spellStart"/>
      <w:r w:rsidRPr="00730800">
        <w:rPr>
          <w:rFonts w:ascii="Calibri" w:hAnsi="Calibri"/>
          <w:sz w:val="20"/>
          <w:szCs w:val="22"/>
        </w:rPr>
        <w:t>Yzerman</w:t>
      </w:r>
      <w:proofErr w:type="spellEnd"/>
      <w:r w:rsidRPr="00730800">
        <w:rPr>
          <w:rFonts w:ascii="Calibri" w:hAnsi="Calibri"/>
          <w:sz w:val="20"/>
          <w:szCs w:val="22"/>
        </w:rPr>
        <w:t xml:space="preserve"> a tak po dramatickém průběhu vítězí kanadský výběr 5:3 a získává zlaté medaile. 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Stala se tato událost nebo nestala?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caps/>
          <w:sz w:val="20"/>
          <w:szCs w:val="22"/>
        </w:rPr>
      </w:pP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caps/>
          <w:sz w:val="20"/>
          <w:szCs w:val="22"/>
        </w:rPr>
        <w:t>Nestala</w:t>
      </w:r>
      <w:r w:rsidRPr="00730800">
        <w:rPr>
          <w:rFonts w:ascii="Calibri" w:hAnsi="Calibri" w:cs="Arial"/>
          <w:b/>
          <w:sz w:val="20"/>
          <w:szCs w:val="22"/>
        </w:rPr>
        <w:t>.</w:t>
      </w:r>
      <w:r w:rsidRPr="00730800">
        <w:rPr>
          <w:rFonts w:ascii="Calibri" w:hAnsi="Calibri" w:cs="Arial"/>
          <w:sz w:val="20"/>
          <w:szCs w:val="22"/>
        </w:rPr>
        <w:t xml:space="preserve"> Výsledek 5:3 je správný, ale ve prospěch Československa. Titul mistra světa pro rok 1985 získal československý tým v čele s Vladimírem Růžičkou.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aps/>
          <w:sz w:val="20"/>
          <w:szCs w:val="22"/>
        </w:rPr>
      </w:pPr>
      <w:r w:rsidRPr="00730800">
        <w:rPr>
          <w:rFonts w:ascii="Calibri" w:hAnsi="Calibri" w:cs="Arial"/>
          <w:b/>
          <w:bCs/>
          <w:caps/>
          <w:sz w:val="20"/>
          <w:szCs w:val="22"/>
        </w:rPr>
        <w:lastRenderedPageBreak/>
        <w:t>8. Literatura</w:t>
      </w:r>
    </w:p>
    <w:p w:rsidR="00B7618B" w:rsidRPr="00730800" w:rsidRDefault="00B7618B" w:rsidP="00B7618B">
      <w:pPr>
        <w:jc w:val="both"/>
        <w:rPr>
          <w:rStyle w:val="Zvraznn"/>
          <w:rFonts w:ascii="Calibri" w:hAnsi="Calibri" w:cs="Arial"/>
          <w:i w:val="0"/>
          <w:iCs w:val="0"/>
          <w:sz w:val="20"/>
          <w:szCs w:val="22"/>
        </w:rPr>
      </w:pPr>
      <w:r w:rsidRPr="00730800">
        <w:rPr>
          <w:rStyle w:val="Siln"/>
          <w:rFonts w:ascii="Calibri" w:hAnsi="Calibri" w:cs="Arial"/>
          <w:sz w:val="20"/>
          <w:szCs w:val="22"/>
        </w:rPr>
        <w:t xml:space="preserve">Anotace: </w:t>
      </w:r>
      <w:r w:rsidRPr="00730800">
        <w:rPr>
          <w:rStyle w:val="Zvraznn"/>
          <w:rFonts w:ascii="Calibri" w:hAnsi="Calibri" w:cs="Arial"/>
          <w:b/>
          <w:i w:val="0"/>
          <w:iCs w:val="0"/>
          <w:sz w:val="20"/>
          <w:szCs w:val="22"/>
        </w:rPr>
        <w:t>Karel Čapek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Cs/>
          <w:sz w:val="20"/>
          <w:szCs w:val="22"/>
        </w:rPr>
        <w:t>Karel Čapek</w:t>
      </w:r>
      <w:r w:rsidRPr="00730800">
        <w:rPr>
          <w:rFonts w:ascii="Calibri" w:hAnsi="Calibri" w:cs="Arial"/>
          <w:sz w:val="20"/>
          <w:szCs w:val="22"/>
        </w:rPr>
        <w:t xml:space="preserve"> byl český spisovatel, novinář, dramatik, filosof, překladatel a fotograf. Autor mnoha literárních děl. 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Když psal známou knihu R.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U.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R., hledal nějaké slovo, kterým by pojmenoval automatický stroj. Původně chtěl použít „</w:t>
      </w:r>
      <w:proofErr w:type="spellStart"/>
      <w:r w:rsidRPr="00730800">
        <w:rPr>
          <w:rFonts w:ascii="Calibri" w:hAnsi="Calibri" w:cs="Arial"/>
          <w:i/>
          <w:iCs/>
          <w:sz w:val="20"/>
          <w:szCs w:val="22"/>
        </w:rPr>
        <w:t>labor</w:t>
      </w:r>
      <w:proofErr w:type="spellEnd"/>
      <w:r w:rsidRPr="00730800">
        <w:rPr>
          <w:rFonts w:ascii="Calibri" w:hAnsi="Calibri" w:cs="Arial"/>
          <w:i/>
          <w:iCs/>
          <w:sz w:val="20"/>
          <w:szCs w:val="22"/>
        </w:rPr>
        <w:t xml:space="preserve">“, </w:t>
      </w:r>
      <w:r w:rsidRPr="00730800">
        <w:rPr>
          <w:rFonts w:ascii="Calibri" w:hAnsi="Calibri" w:cs="Arial"/>
          <w:iCs/>
          <w:sz w:val="20"/>
          <w:szCs w:val="22"/>
        </w:rPr>
        <w:t>ale to mu</w:t>
      </w:r>
      <w:r w:rsidRPr="00730800">
        <w:rPr>
          <w:rFonts w:ascii="Calibri" w:hAnsi="Calibri" w:cs="Arial"/>
          <w:sz w:val="20"/>
          <w:szCs w:val="22"/>
        </w:rPr>
        <w:t xml:space="preserve"> neznělo moc dobře. Jeho bratr Josef mu poradil slovo „ROBOT“, které se Karlovi Čapkovi zalíbilo</w:t>
      </w:r>
      <w:r>
        <w:rPr>
          <w:rFonts w:ascii="Calibri" w:hAnsi="Calibri" w:cs="Arial"/>
          <w:sz w:val="20"/>
          <w:szCs w:val="22"/>
        </w:rPr>
        <w:t xml:space="preserve">, </w:t>
      </w:r>
      <w:r w:rsidRPr="00730800">
        <w:rPr>
          <w:rFonts w:ascii="Calibri" w:hAnsi="Calibri" w:cs="Arial"/>
          <w:sz w:val="20"/>
          <w:szCs w:val="22"/>
        </w:rPr>
        <w:t>a v knize ho použil. Na základě této knihy se dnes ve světě používá slovo ROBOT pro pojmenování samostatně pracujícího automatického nebo polo</w:t>
      </w:r>
      <w:r>
        <w:rPr>
          <w:rFonts w:ascii="Calibri" w:hAnsi="Calibri" w:cs="Arial"/>
          <w:sz w:val="20"/>
          <w:szCs w:val="22"/>
        </w:rPr>
        <w:t>au</w:t>
      </w:r>
      <w:r w:rsidRPr="00730800">
        <w:rPr>
          <w:rFonts w:ascii="Calibri" w:hAnsi="Calibri" w:cs="Arial"/>
          <w:sz w:val="20"/>
          <w:szCs w:val="22"/>
        </w:rPr>
        <w:t>tomatického stroje.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Vymyslel slovo ROBOT skutečně Josef Čapek? 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sz w:val="20"/>
          <w:szCs w:val="22"/>
        </w:rPr>
      </w:pP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ANO</w:t>
      </w:r>
      <w:r w:rsidRPr="00730800">
        <w:rPr>
          <w:rFonts w:ascii="Calibri" w:hAnsi="Calibri" w:cs="Arial"/>
          <w:sz w:val="20"/>
          <w:szCs w:val="22"/>
        </w:rPr>
        <w:t>. N</w:t>
      </w:r>
      <w:r w:rsidRPr="00730800">
        <w:rPr>
          <w:rFonts w:ascii="Calibri" w:hAnsi="Calibri"/>
          <w:sz w:val="20"/>
          <w:szCs w:val="22"/>
        </w:rPr>
        <w:t xml:space="preserve">a slovo robot skutečně přišel Josef Čapek. Tak to alespoň napsal samotný Karel Čapek ve svém článku v Lidových novinách. </w:t>
      </w:r>
      <w:r w:rsidRPr="00730800">
        <w:rPr>
          <w:rFonts w:ascii="Calibri" w:hAnsi="Calibri" w:cs="Arial"/>
          <w:sz w:val="20"/>
          <w:szCs w:val="22"/>
        </w:rPr>
        <w:t>Celý svět od té doby používá slovo ROBOT na základě Čapkovy knihy R.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U.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R.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730800">
        <w:rPr>
          <w:rFonts w:ascii="Calibri" w:hAnsi="Calibri"/>
          <w:sz w:val="20"/>
          <w:szCs w:val="20"/>
        </w:rPr>
        <w:t>Citace z Čapkova článku:</w:t>
      </w:r>
    </w:p>
    <w:p w:rsidR="00B7618B" w:rsidRPr="00730800" w:rsidRDefault="00B7618B" w:rsidP="00B7618B">
      <w:pPr>
        <w:spacing w:after="240"/>
        <w:ind w:left="708"/>
        <w:rPr>
          <w:rFonts w:ascii="Calibri" w:hAnsi="Calibri"/>
          <w:i/>
          <w:sz w:val="16"/>
        </w:rPr>
      </w:pPr>
      <w:r w:rsidRPr="00730800">
        <w:rPr>
          <w:rFonts w:ascii="Calibri" w:hAnsi="Calibri"/>
          <w:i/>
          <w:sz w:val="16"/>
        </w:rPr>
        <w:t>V jedné nestřežené chvíli napadla autora látka na tu hru. I běžel s tím zatepla na svého bratra Josefa, malíře, který zrovna stál u štafle a maloval po plátně, až to šustělo. "Ty, Josef," začal autor, "já bych měl myšlenku na hru."</w:t>
      </w:r>
      <w:r w:rsidRPr="00730800">
        <w:rPr>
          <w:rFonts w:ascii="Calibri" w:hAnsi="Calibri"/>
          <w:i/>
          <w:sz w:val="16"/>
        </w:rPr>
        <w:br/>
        <w:t>"Jakou," bručel malíř (opravdu bručel, neboť držel přitom v ústech štětec).</w:t>
      </w:r>
      <w:r w:rsidRPr="00730800">
        <w:rPr>
          <w:rFonts w:ascii="Calibri" w:hAnsi="Calibri"/>
          <w:i/>
          <w:sz w:val="16"/>
        </w:rPr>
        <w:br/>
        <w:t>Autor mu to řekl tak stručně, jak to šlo.</w:t>
      </w:r>
      <w:r w:rsidRPr="00730800">
        <w:rPr>
          <w:rFonts w:ascii="Calibri" w:hAnsi="Calibri"/>
          <w:i/>
          <w:sz w:val="16"/>
        </w:rPr>
        <w:br/>
        <w:t>"Tak to napiš," děl malíř, aniž vyndal štětec z úst a přestal natírat plátno. Bylo to až urážlivě lhostejné.</w:t>
      </w:r>
      <w:r w:rsidRPr="00730800">
        <w:rPr>
          <w:rFonts w:ascii="Calibri" w:hAnsi="Calibri"/>
          <w:i/>
          <w:sz w:val="16"/>
        </w:rPr>
        <w:br/>
        <w:t xml:space="preserve">"Ale já nevím," řekl autor, "jak mám ty umělé dělníky nazvat. Řekl bych jim </w:t>
      </w:r>
      <w:proofErr w:type="spellStart"/>
      <w:r w:rsidRPr="00730800">
        <w:rPr>
          <w:rFonts w:ascii="Calibri" w:hAnsi="Calibri"/>
          <w:i/>
          <w:sz w:val="16"/>
        </w:rPr>
        <w:t>laboři</w:t>
      </w:r>
      <w:proofErr w:type="spellEnd"/>
      <w:r w:rsidRPr="00730800">
        <w:rPr>
          <w:rFonts w:ascii="Calibri" w:hAnsi="Calibri"/>
          <w:i/>
          <w:sz w:val="16"/>
        </w:rPr>
        <w:t>, ale připadá mně to nějak papírové."</w:t>
      </w:r>
      <w:r w:rsidRPr="00730800">
        <w:rPr>
          <w:rFonts w:ascii="Calibri" w:hAnsi="Calibri"/>
          <w:i/>
          <w:sz w:val="16"/>
        </w:rPr>
        <w:br/>
        <w:t>"Tak jim řekni roboti," mumlal malíř se štětcem v ústech a maloval dál. A bylo to. Tím způsobem se tedy zrodilo slovo robot; budiž tímto přiřčeno svému skutečnému původci.</w:t>
      </w:r>
    </w:p>
    <w:p w:rsidR="00B7618B" w:rsidRPr="00730800" w:rsidRDefault="00B7618B" w:rsidP="00B7618B">
      <w:pPr>
        <w:ind w:left="4956" w:firstLine="708"/>
        <w:jc w:val="both"/>
        <w:rPr>
          <w:rFonts w:ascii="Calibri" w:hAnsi="Calibri"/>
          <w:i/>
          <w:sz w:val="16"/>
        </w:rPr>
      </w:pPr>
      <w:r w:rsidRPr="00730800">
        <w:rPr>
          <w:rFonts w:ascii="Calibri" w:hAnsi="Calibri"/>
          <w:i/>
          <w:sz w:val="16"/>
        </w:rPr>
        <w:t>Karel Čapek, Lidové noviny, 24.</w:t>
      </w:r>
      <w:r>
        <w:rPr>
          <w:rFonts w:ascii="Calibri" w:hAnsi="Calibri"/>
          <w:i/>
          <w:sz w:val="16"/>
        </w:rPr>
        <w:t xml:space="preserve"> </w:t>
      </w:r>
      <w:r w:rsidRPr="00730800">
        <w:rPr>
          <w:rFonts w:ascii="Calibri" w:hAnsi="Calibri"/>
          <w:i/>
          <w:sz w:val="16"/>
        </w:rPr>
        <w:t>12.</w:t>
      </w:r>
      <w:r>
        <w:rPr>
          <w:rFonts w:ascii="Calibri" w:hAnsi="Calibri"/>
          <w:i/>
          <w:sz w:val="16"/>
        </w:rPr>
        <w:t xml:space="preserve"> </w:t>
      </w:r>
      <w:r w:rsidRPr="00730800">
        <w:rPr>
          <w:rFonts w:ascii="Calibri" w:hAnsi="Calibri"/>
          <w:i/>
          <w:sz w:val="16"/>
        </w:rPr>
        <w:t>1933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b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>9. HUDBA</w:t>
      </w:r>
    </w:p>
    <w:p w:rsidR="00B7618B" w:rsidRPr="00730800" w:rsidRDefault="00B7618B" w:rsidP="00B7618B">
      <w:pPr>
        <w:jc w:val="both"/>
        <w:rPr>
          <w:rFonts w:ascii="Calibri" w:hAnsi="Calibri" w:cs="Arial"/>
          <w:b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>Anotace: Wolfgang Amadeus Mozart – zázračné dítě</w:t>
      </w:r>
    </w:p>
    <w:p w:rsidR="00B7618B" w:rsidRPr="00730800" w:rsidRDefault="00B7618B" w:rsidP="00B7618B">
      <w:pPr>
        <w:jc w:val="both"/>
        <w:rPr>
          <w:rFonts w:ascii="Calibri" w:hAnsi="Calibri" w:cs="Arial"/>
          <w:bCs/>
          <w:sz w:val="20"/>
          <w:szCs w:val="22"/>
        </w:rPr>
      </w:pPr>
      <w:r w:rsidRPr="00730800">
        <w:rPr>
          <w:rFonts w:ascii="Calibri" w:hAnsi="Calibri" w:cs="Arial"/>
          <w:bCs/>
          <w:sz w:val="20"/>
          <w:szCs w:val="22"/>
        </w:rPr>
        <w:t>Wolfgang Amadeus Mozart se narodil 27. ledna 1756 v Salcburku v Rakousku-Uhersku. Jeho hudební nadání se projevilo velmi brzy. Měl pověst "zázračného dítěte". Pod vedením svého otce Leopolda objížděl šlechtické dvory a velká města po celé Evropě. Předváděl virtuózní hru na klavír, ale také začal psát své první skladby. Wolfgang Amadeus Mozart složil svou první operu už ve svých 6</w:t>
      </w:r>
      <w:r>
        <w:rPr>
          <w:rFonts w:ascii="Calibri" w:hAnsi="Calibri" w:cs="Arial"/>
          <w:bCs/>
          <w:sz w:val="20"/>
          <w:szCs w:val="22"/>
        </w:rPr>
        <w:t xml:space="preserve"> </w:t>
      </w:r>
      <w:r w:rsidRPr="00730800">
        <w:rPr>
          <w:rFonts w:ascii="Calibri" w:hAnsi="Calibri" w:cs="Arial"/>
          <w:bCs/>
          <w:sz w:val="20"/>
          <w:szCs w:val="22"/>
        </w:rPr>
        <w:t>letech.</w:t>
      </w:r>
    </w:p>
    <w:p w:rsidR="00B7618B" w:rsidRPr="00730800" w:rsidRDefault="00B7618B" w:rsidP="00B7618B">
      <w:pPr>
        <w:jc w:val="both"/>
        <w:rPr>
          <w:rFonts w:ascii="Calibri" w:hAnsi="Calibri" w:cs="Arial"/>
          <w:b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>Je pravda, že Mozart složil takhle mladý operu?</w:t>
      </w:r>
    </w:p>
    <w:p w:rsidR="00B7618B" w:rsidRPr="00730800" w:rsidRDefault="00B7618B" w:rsidP="00B7618B">
      <w:pPr>
        <w:jc w:val="both"/>
        <w:rPr>
          <w:rFonts w:ascii="Calibri" w:hAnsi="Calibri" w:cs="Arial"/>
          <w:b/>
          <w:bCs/>
          <w:caps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caps/>
          <w:sz w:val="20"/>
          <w:szCs w:val="22"/>
        </w:rPr>
        <w:t>Není</w:t>
      </w:r>
      <w:r w:rsidRPr="00730800">
        <w:rPr>
          <w:rFonts w:ascii="Calibri" w:hAnsi="Calibri" w:cs="Arial"/>
          <w:bCs/>
          <w:sz w:val="20"/>
          <w:szCs w:val="22"/>
        </w:rPr>
        <w:t xml:space="preserve">. V šesti letech skládal své první skladby, ale první operu s názvem </w:t>
      </w:r>
      <w:r w:rsidRPr="00730800">
        <w:rPr>
          <w:rFonts w:ascii="Calibri" w:hAnsi="Calibri"/>
          <w:sz w:val="20"/>
          <w:szCs w:val="22"/>
        </w:rPr>
        <w:t xml:space="preserve">Apollón a </w:t>
      </w:r>
      <w:proofErr w:type="spellStart"/>
      <w:r w:rsidRPr="00730800">
        <w:rPr>
          <w:rFonts w:ascii="Calibri" w:hAnsi="Calibri"/>
          <w:sz w:val="20"/>
          <w:szCs w:val="22"/>
        </w:rPr>
        <w:t>Hyacintus</w:t>
      </w:r>
      <w:proofErr w:type="spellEnd"/>
      <w:r w:rsidRPr="00730800">
        <w:rPr>
          <w:rFonts w:ascii="Calibri" w:hAnsi="Calibri"/>
          <w:sz w:val="20"/>
          <w:szCs w:val="22"/>
        </w:rPr>
        <w:t xml:space="preserve"> složil až v jedenácti letech.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b/>
          <w:sz w:val="20"/>
          <w:szCs w:val="22"/>
        </w:rPr>
      </w:pPr>
      <w:r w:rsidRPr="00730800">
        <w:rPr>
          <w:rFonts w:ascii="Calibri" w:hAnsi="Calibri"/>
          <w:b/>
          <w:sz w:val="20"/>
          <w:szCs w:val="22"/>
        </w:rPr>
        <w:t>10. HISTORIE</w:t>
      </w:r>
    </w:p>
    <w:p w:rsidR="00B7618B" w:rsidRPr="00730800" w:rsidRDefault="00B7618B" w:rsidP="00B7618B">
      <w:pPr>
        <w:jc w:val="both"/>
        <w:rPr>
          <w:rFonts w:ascii="Calibri" w:hAnsi="Calibri"/>
          <w:b/>
          <w:sz w:val="20"/>
          <w:szCs w:val="22"/>
        </w:rPr>
      </w:pPr>
      <w:r w:rsidRPr="00730800">
        <w:rPr>
          <w:rFonts w:ascii="Calibri" w:hAnsi="Calibri"/>
          <w:b/>
          <w:sz w:val="20"/>
          <w:szCs w:val="22"/>
        </w:rPr>
        <w:t>Anotace: Pražská defenestrace v roce 1618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sz w:val="20"/>
          <w:szCs w:val="22"/>
        </w:rPr>
        <w:t xml:space="preserve">Ferdinand II. byl za českého krále zvolen 5. 6. 1617. Svůj slib, že bude respektovat náboženské svobody české šlechty a měšťanů, však nehodlal dodržet. Jeho odpůrci proto zahájili v květnu 1618 Pražskou defenestrací české stavovské povstání. Nespokojení stavové tehdy vtrhli do královského paláce, zajali Ferdinanda II. a spolu se dvěma místodržícími vyhodili z oken 2. patra. Protože se půda pod okny svažovala, nebyla rovná a navíc byla zaplněná odpadky, které zmírnily dopad, </w:t>
      </w:r>
      <w:r>
        <w:rPr>
          <w:rFonts w:ascii="Calibri" w:hAnsi="Calibri"/>
          <w:sz w:val="20"/>
          <w:szCs w:val="22"/>
        </w:rPr>
        <w:t>let</w:t>
      </w:r>
      <w:r w:rsidRPr="00730800">
        <w:rPr>
          <w:rFonts w:ascii="Calibri" w:hAnsi="Calibri"/>
          <w:sz w:val="20"/>
          <w:szCs w:val="22"/>
        </w:rPr>
        <w:t xml:space="preserve"> z patnáctimetrové výšky všichni tři jako zázrakem přežili.</w:t>
      </w:r>
    </w:p>
    <w:p w:rsidR="00B7618B" w:rsidRPr="00730800" w:rsidRDefault="00B7618B" w:rsidP="00B7618B">
      <w:pPr>
        <w:jc w:val="both"/>
        <w:rPr>
          <w:rFonts w:ascii="Calibri" w:hAnsi="Calibri"/>
          <w:b/>
          <w:sz w:val="20"/>
          <w:szCs w:val="22"/>
        </w:rPr>
      </w:pPr>
      <w:r w:rsidRPr="00730800">
        <w:rPr>
          <w:rFonts w:ascii="Calibri" w:hAnsi="Calibri"/>
          <w:b/>
          <w:sz w:val="20"/>
          <w:szCs w:val="22"/>
        </w:rPr>
        <w:t>Je tato událost popsána pravdivě?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  <w:r w:rsidRPr="00730800">
        <w:rPr>
          <w:rFonts w:ascii="Calibri" w:hAnsi="Calibri"/>
          <w:b/>
          <w:caps/>
          <w:sz w:val="20"/>
          <w:szCs w:val="22"/>
        </w:rPr>
        <w:t>Není</w:t>
      </w:r>
      <w:r w:rsidRPr="00730800">
        <w:rPr>
          <w:rFonts w:ascii="Calibri" w:hAnsi="Calibri"/>
          <w:sz w:val="20"/>
          <w:szCs w:val="22"/>
        </w:rPr>
        <w:t>. K defenestraci došlo, ale Ferdinand II. u této události vůbec nebyl. Vyhozeni byli pouze místodržící Slavata a Martinic a jejich písař Fabricius. Ale pád opravdu přežili.</w:t>
      </w: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caps/>
          <w:sz w:val="20"/>
          <w:szCs w:val="22"/>
        </w:rPr>
      </w:pPr>
      <w:r w:rsidRPr="00730800">
        <w:rPr>
          <w:rStyle w:val="Siln"/>
          <w:rFonts w:ascii="Calibri" w:hAnsi="Calibri" w:cs="Arial"/>
          <w:caps/>
          <w:sz w:val="20"/>
          <w:szCs w:val="22"/>
        </w:rPr>
        <w:t>11. Setkání</w:t>
      </w: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sz w:val="20"/>
          <w:szCs w:val="22"/>
        </w:rPr>
      </w:pPr>
      <w:r w:rsidRPr="00730800">
        <w:rPr>
          <w:rStyle w:val="Siln"/>
          <w:rFonts w:ascii="Calibri" w:hAnsi="Calibri" w:cs="Arial"/>
          <w:sz w:val="20"/>
          <w:szCs w:val="22"/>
        </w:rPr>
        <w:t>Anotace: Mohli se setkat?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Style w:val="Siln"/>
          <w:rFonts w:ascii="Calibri" w:hAnsi="Calibri" w:cs="Arial"/>
          <w:sz w:val="20"/>
          <w:szCs w:val="22"/>
        </w:rPr>
      </w:pPr>
      <w:r w:rsidRPr="00730800">
        <w:rPr>
          <w:rStyle w:val="Siln"/>
          <w:rFonts w:ascii="Calibri" w:hAnsi="Calibri" w:cs="Arial"/>
          <w:sz w:val="20"/>
          <w:szCs w:val="22"/>
        </w:rPr>
        <w:t xml:space="preserve">Mohli se setkat režisér </w:t>
      </w:r>
      <w:r w:rsidRPr="00730800">
        <w:rPr>
          <w:rFonts w:ascii="Calibri" w:hAnsi="Calibri" w:cs="Arial"/>
          <w:b/>
          <w:bCs/>
          <w:sz w:val="20"/>
          <w:szCs w:val="22"/>
        </w:rPr>
        <w:t>Miloš Forman a básník Jan Neruda?</w:t>
      </w:r>
    </w:p>
    <w:p w:rsidR="00B7618B" w:rsidRPr="00730800" w:rsidRDefault="00B7618B" w:rsidP="00B7618B">
      <w:pPr>
        <w:pStyle w:val="Normlnweb"/>
        <w:shd w:val="clear" w:color="auto" w:fill="F9FCFF"/>
        <w:spacing w:before="0" w:beforeAutospacing="0" w:after="0" w:afterAutospacing="0"/>
        <w:jc w:val="both"/>
        <w:rPr>
          <w:rFonts w:ascii="Calibri" w:hAnsi="Calibri" w:cs="Arial"/>
          <w:b/>
          <w:bCs/>
          <w:sz w:val="20"/>
          <w:szCs w:val="22"/>
        </w:rPr>
      </w:pPr>
    </w:p>
    <w:p w:rsidR="00B7618B" w:rsidRPr="00D95500" w:rsidRDefault="00B7618B" w:rsidP="00B7618B">
      <w:pPr>
        <w:pStyle w:val="Normlnweb"/>
        <w:shd w:val="clear" w:color="auto" w:fill="F9FCFF"/>
        <w:spacing w:before="0" w:beforeAutospacing="0" w:after="0" w:afterAutospacing="0"/>
        <w:jc w:val="both"/>
        <w:rPr>
          <w:rFonts w:ascii="Calibri" w:hAnsi="Calibri" w:cs="Arial"/>
          <w:b/>
          <w:bCs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 xml:space="preserve">Miloš </w:t>
      </w:r>
      <w:proofErr w:type="spellStart"/>
      <w:r w:rsidRPr="00730800">
        <w:rPr>
          <w:rFonts w:ascii="Calibri" w:hAnsi="Calibri" w:cs="Arial"/>
          <w:b/>
          <w:bCs/>
          <w:sz w:val="20"/>
          <w:szCs w:val="22"/>
        </w:rPr>
        <w:t>Foman</w:t>
      </w:r>
      <w:proofErr w:type="spellEnd"/>
      <w:r w:rsidRPr="00730800">
        <w:rPr>
          <w:rFonts w:ascii="Calibri" w:hAnsi="Calibri" w:cs="Arial"/>
          <w:b/>
          <w:bCs/>
          <w:sz w:val="20"/>
          <w:szCs w:val="22"/>
        </w:rPr>
        <w:t xml:space="preserve"> </w:t>
      </w:r>
      <w:r>
        <w:rPr>
          <w:rFonts w:ascii="Calibri" w:hAnsi="Calibri" w:cs="Arial"/>
          <w:b/>
          <w:bCs/>
          <w:sz w:val="20"/>
          <w:szCs w:val="22"/>
        </w:rPr>
        <w:t>–</w:t>
      </w:r>
      <w:r w:rsidRPr="00730800">
        <w:rPr>
          <w:rFonts w:ascii="Calibri" w:hAnsi="Calibri" w:cs="Arial"/>
          <w:b/>
          <w:bCs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 xml:space="preserve">režisér, scenárista a herec českého původu, žijící ve Spojených státech amerických. Jeho filmy </w:t>
      </w:r>
      <w:r w:rsidRPr="00730800">
        <w:rPr>
          <w:rFonts w:ascii="Calibri" w:hAnsi="Calibri" w:cs="Arial"/>
          <w:iCs/>
          <w:sz w:val="20"/>
          <w:szCs w:val="22"/>
        </w:rPr>
        <w:t xml:space="preserve">Přelet nad kukaččím hnízdem a Amadeus získaly celkem 13 </w:t>
      </w:r>
      <w:r w:rsidRPr="00730800">
        <w:rPr>
          <w:rFonts w:ascii="Calibri" w:hAnsi="Calibri" w:cs="Arial"/>
          <w:sz w:val="20"/>
          <w:szCs w:val="22"/>
        </w:rPr>
        <w:t>Oscarů.</w:t>
      </w:r>
    </w:p>
    <w:p w:rsidR="00B7618B" w:rsidRPr="00730800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bCs/>
          <w:sz w:val="20"/>
          <w:szCs w:val="22"/>
        </w:rPr>
        <w:t>Jan Neruda</w:t>
      </w:r>
      <w:r w:rsidRPr="00730800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–</w:t>
      </w:r>
      <w:r w:rsidRPr="00730800">
        <w:rPr>
          <w:rFonts w:ascii="Calibri" w:hAnsi="Calibri" w:cs="Arial"/>
          <w:sz w:val="20"/>
          <w:szCs w:val="22"/>
        </w:rPr>
        <w:t xml:space="preserve"> významný </w:t>
      </w:r>
      <w:hyperlink r:id="rId9" w:history="1">
        <w:r w:rsidRPr="00730800">
          <w:rPr>
            <w:rFonts w:ascii="Calibri" w:hAnsi="Calibri" w:cs="Arial"/>
            <w:sz w:val="20"/>
            <w:szCs w:val="22"/>
          </w:rPr>
          <w:t>český</w:t>
        </w:r>
      </w:hyperlink>
      <w:r w:rsidRPr="00730800">
        <w:rPr>
          <w:rFonts w:ascii="Calibri" w:hAnsi="Calibri" w:cs="Arial"/>
          <w:sz w:val="20"/>
          <w:szCs w:val="22"/>
        </w:rPr>
        <w:t xml:space="preserve"> básník, spisovatel a novinář. Neruda se řadí k nejvýznamnějším osobnostem české literatury. Jeho básnické sbírky představují trvalou hodnotu naší poezie, byl zakladatelem českého fejetonu a vynikajícím žurnalistou. </w:t>
      </w:r>
    </w:p>
    <w:p w:rsidR="00B7618B" w:rsidRPr="00730800" w:rsidRDefault="00B7618B" w:rsidP="00B7618B">
      <w:pPr>
        <w:pStyle w:val="Normlnweb"/>
        <w:shd w:val="clear" w:color="auto" w:fill="F9FCFF"/>
        <w:spacing w:before="0" w:beforeAutospacing="0" w:after="0" w:afterAutospacing="0"/>
        <w:jc w:val="both"/>
        <w:rPr>
          <w:rFonts w:ascii="Calibri" w:hAnsi="Calibri" w:cs="Arial"/>
          <w:b/>
          <w:bCs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Style w:val="Zvraznn"/>
          <w:rFonts w:ascii="Calibri" w:hAnsi="Calibri" w:cs="Arial"/>
          <w:i w:val="0"/>
          <w:iCs w:val="0"/>
          <w:sz w:val="20"/>
          <w:szCs w:val="22"/>
        </w:rPr>
        <w:t xml:space="preserve">Správná odpověď: </w:t>
      </w:r>
      <w:r w:rsidRPr="00730800">
        <w:rPr>
          <w:rStyle w:val="Zvraznn"/>
          <w:rFonts w:ascii="Calibri" w:hAnsi="Calibri" w:cs="Arial"/>
          <w:b/>
          <w:bCs/>
          <w:i w:val="0"/>
          <w:iCs w:val="0"/>
          <w:sz w:val="20"/>
          <w:szCs w:val="22"/>
        </w:rPr>
        <w:t>Nemohli</w:t>
      </w:r>
      <w:r w:rsidRPr="00730800">
        <w:rPr>
          <w:rFonts w:ascii="Calibri" w:hAnsi="Calibri" w:cs="Arial"/>
          <w:sz w:val="20"/>
          <w:szCs w:val="22"/>
        </w:rPr>
        <w:t xml:space="preserve"> </w:t>
      </w:r>
    </w:p>
    <w:p w:rsidR="00B7618B" w:rsidRPr="00730800" w:rsidRDefault="00B7618B" w:rsidP="00B7618B">
      <w:pPr>
        <w:rPr>
          <w:rFonts w:ascii="Calibri" w:hAnsi="Calibri" w:cs="Arial"/>
          <w:sz w:val="20"/>
          <w:szCs w:val="22"/>
        </w:rPr>
      </w:pPr>
      <w:r w:rsidRPr="00730800">
        <w:rPr>
          <w:rStyle w:val="Zvraznn"/>
          <w:rFonts w:ascii="Calibri" w:hAnsi="Calibri" w:cs="Arial"/>
          <w:bCs/>
          <w:i w:val="0"/>
          <w:iCs w:val="0"/>
          <w:sz w:val="20"/>
          <w:szCs w:val="22"/>
        </w:rPr>
        <w:lastRenderedPageBreak/>
        <w:t>Aby se mohli setkat, musel by se Miloš Forman narodit o 41  let dříve.</w:t>
      </w:r>
      <w:r w:rsidRPr="00730800">
        <w:rPr>
          <w:rStyle w:val="Zvraznn"/>
          <w:rFonts w:ascii="Calibri" w:hAnsi="Calibri" w:cs="Arial"/>
          <w:bCs/>
          <w:i w:val="0"/>
          <w:iCs w:val="0"/>
          <w:sz w:val="20"/>
          <w:szCs w:val="22"/>
        </w:rPr>
        <w:br/>
      </w:r>
      <w:r w:rsidRPr="00730800">
        <w:rPr>
          <w:rFonts w:ascii="Calibri" w:hAnsi="Calibri" w:cs="Arial"/>
          <w:sz w:val="20"/>
          <w:szCs w:val="22"/>
        </w:rPr>
        <w:t>Miloš Forman se narodil 18. února 1932</w:t>
      </w:r>
    </w:p>
    <w:p w:rsidR="00B7618B" w:rsidRPr="00730800" w:rsidRDefault="00B7618B" w:rsidP="00B7618B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Jan Neruda se narodil </w:t>
      </w:r>
      <w:hyperlink r:id="rId10" w:history="1">
        <w:r w:rsidRPr="00730800">
          <w:rPr>
            <w:rFonts w:ascii="Calibri" w:hAnsi="Calibri" w:cs="Arial"/>
            <w:sz w:val="20"/>
            <w:szCs w:val="22"/>
          </w:rPr>
          <w:t>9. července</w:t>
        </w:r>
      </w:hyperlink>
      <w:r w:rsidRPr="00730800">
        <w:rPr>
          <w:rFonts w:ascii="Calibri" w:hAnsi="Calibri" w:cs="Arial"/>
          <w:sz w:val="20"/>
          <w:szCs w:val="22"/>
        </w:rPr>
        <w:t xml:space="preserve"> </w:t>
      </w:r>
      <w:hyperlink r:id="rId11" w:history="1">
        <w:r w:rsidRPr="00730800">
          <w:rPr>
            <w:rFonts w:ascii="Calibri" w:hAnsi="Calibri" w:cs="Arial"/>
            <w:sz w:val="20"/>
            <w:szCs w:val="22"/>
          </w:rPr>
          <w:t>1834</w:t>
        </w:r>
      </w:hyperlink>
      <w:r w:rsidRPr="00730800">
        <w:rPr>
          <w:rFonts w:ascii="Calibri" w:hAnsi="Calibri" w:cs="Arial"/>
          <w:sz w:val="20"/>
          <w:szCs w:val="22"/>
        </w:rPr>
        <w:t xml:space="preserve"> a zemřel  </w:t>
      </w:r>
      <w:hyperlink r:id="rId12" w:history="1">
        <w:r w:rsidRPr="00730800">
          <w:rPr>
            <w:rFonts w:ascii="Calibri" w:hAnsi="Calibri" w:cs="Arial"/>
            <w:sz w:val="20"/>
            <w:szCs w:val="22"/>
          </w:rPr>
          <w:t>22. srpna</w:t>
        </w:r>
      </w:hyperlink>
      <w:r w:rsidRPr="00730800">
        <w:rPr>
          <w:rFonts w:ascii="Calibri" w:hAnsi="Calibri" w:cs="Arial"/>
          <w:sz w:val="20"/>
          <w:szCs w:val="22"/>
        </w:rPr>
        <w:t xml:space="preserve"> </w:t>
      </w:r>
      <w:hyperlink r:id="rId13" w:history="1">
        <w:r w:rsidRPr="00730800">
          <w:rPr>
            <w:rFonts w:ascii="Calibri" w:hAnsi="Calibri" w:cs="Arial"/>
            <w:sz w:val="20"/>
            <w:szCs w:val="22"/>
          </w:rPr>
          <w:t>1891</w:t>
        </w:r>
      </w:hyperlink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Fonts w:ascii="Calibri" w:hAnsi="Calibri"/>
          <w:sz w:val="20"/>
          <w:szCs w:val="22"/>
        </w:rPr>
      </w:pPr>
    </w:p>
    <w:p w:rsidR="00B7618B" w:rsidRPr="00730800" w:rsidRDefault="00B7618B" w:rsidP="00B7618B">
      <w:pPr>
        <w:jc w:val="both"/>
        <w:rPr>
          <w:rStyle w:val="Siln"/>
          <w:rFonts w:ascii="Calibri" w:hAnsi="Calibri" w:cs="Arial"/>
          <w:caps/>
          <w:sz w:val="20"/>
          <w:szCs w:val="22"/>
        </w:rPr>
      </w:pPr>
      <w:bookmarkStart w:id="0" w:name="_GoBack"/>
      <w:r w:rsidRPr="00730800">
        <w:rPr>
          <w:rStyle w:val="Siln"/>
          <w:rFonts w:ascii="Calibri" w:hAnsi="Calibri" w:cs="Arial"/>
          <w:caps/>
          <w:sz w:val="20"/>
          <w:szCs w:val="22"/>
        </w:rPr>
        <w:t>12. Setkání</w:t>
      </w:r>
    </w:p>
    <w:p w:rsidR="00B7618B" w:rsidRPr="00F538FC" w:rsidRDefault="00B7618B" w:rsidP="00B7618B">
      <w:pPr>
        <w:rPr>
          <w:rStyle w:val="Siln"/>
          <w:rFonts w:ascii="Calibri" w:hAnsi="Calibri" w:cs="Arial"/>
          <w:sz w:val="20"/>
        </w:rPr>
      </w:pPr>
      <w:r w:rsidRPr="00F538FC">
        <w:rPr>
          <w:rStyle w:val="Siln"/>
          <w:rFonts w:ascii="Calibri" w:hAnsi="Calibri" w:cs="Arial"/>
          <w:sz w:val="20"/>
        </w:rPr>
        <w:t>Anotace: Mohli se setkat?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  <w:r w:rsidRPr="00F538FC">
        <w:rPr>
          <w:rStyle w:val="Zvraznn"/>
          <w:rFonts w:ascii="Calibri" w:hAnsi="Calibri" w:cs="Arial"/>
          <w:b/>
          <w:bCs/>
          <w:i w:val="0"/>
          <w:iCs w:val="0"/>
          <w:sz w:val="20"/>
          <w:szCs w:val="20"/>
        </w:rPr>
        <w:t xml:space="preserve">Mohli se setkat první československý prezident </w:t>
      </w:r>
      <w:r w:rsidRPr="00F538FC">
        <w:rPr>
          <w:rFonts w:ascii="Calibri" w:hAnsi="Calibri" w:cs="Arial"/>
          <w:b/>
          <w:bCs/>
          <w:sz w:val="20"/>
          <w:szCs w:val="20"/>
        </w:rPr>
        <w:t xml:space="preserve">Tomáš </w:t>
      </w:r>
      <w:proofErr w:type="spellStart"/>
      <w:r w:rsidRPr="00F538FC">
        <w:rPr>
          <w:rFonts w:ascii="Calibri" w:hAnsi="Calibri" w:cs="Arial"/>
          <w:b/>
          <w:bCs/>
          <w:sz w:val="20"/>
          <w:szCs w:val="20"/>
        </w:rPr>
        <w:t>Garrique</w:t>
      </w:r>
      <w:proofErr w:type="spellEnd"/>
      <w:r w:rsidRPr="00F538FC">
        <w:rPr>
          <w:rFonts w:ascii="Calibri" w:hAnsi="Calibri" w:cs="Arial"/>
          <w:b/>
          <w:bCs/>
          <w:sz w:val="20"/>
          <w:szCs w:val="20"/>
        </w:rPr>
        <w:t xml:space="preserve"> Masaryk</w:t>
      </w:r>
      <w:r w:rsidRPr="00F538FC">
        <w:rPr>
          <w:rStyle w:val="Zvraznn"/>
          <w:rFonts w:ascii="Calibri" w:hAnsi="Calibri" w:cs="Arial"/>
          <w:b/>
          <w:bCs/>
          <w:i w:val="0"/>
          <w:iCs w:val="0"/>
          <w:sz w:val="20"/>
          <w:szCs w:val="20"/>
        </w:rPr>
        <w:t xml:space="preserve"> a poslední československý prezident </w:t>
      </w:r>
      <w:smartTag w:uri="urn:schemas-microsoft-com:office:smarttags" w:element="PersonName">
        <w:smartTagPr>
          <w:attr w:name="ProductID" w:val="V￡clav Havel"/>
        </w:smartTagPr>
        <w:r w:rsidRPr="00F538FC">
          <w:rPr>
            <w:rStyle w:val="Zvraznn"/>
            <w:rFonts w:ascii="Calibri" w:hAnsi="Calibri" w:cs="Arial"/>
            <w:b/>
            <w:bCs/>
            <w:i w:val="0"/>
            <w:iCs w:val="0"/>
            <w:sz w:val="20"/>
            <w:szCs w:val="20"/>
          </w:rPr>
          <w:t>Václav Havel</w:t>
        </w:r>
      </w:smartTag>
      <w:r w:rsidRPr="00F538FC">
        <w:rPr>
          <w:rFonts w:ascii="Calibri" w:hAnsi="Calibri" w:cs="Arial"/>
          <w:b/>
          <w:bCs/>
          <w:sz w:val="20"/>
          <w:szCs w:val="20"/>
        </w:rPr>
        <w:t xml:space="preserve">? </w:t>
      </w:r>
      <w:r w:rsidRPr="00F538FC">
        <w:rPr>
          <w:rFonts w:ascii="Calibri" w:hAnsi="Calibri" w:cs="Arial"/>
          <w:b/>
          <w:bCs/>
          <w:sz w:val="20"/>
          <w:szCs w:val="20"/>
        </w:rPr>
        <w:br/>
      </w:r>
    </w:p>
    <w:p w:rsidR="00B7618B" w:rsidRPr="000C6793" w:rsidRDefault="00B7618B" w:rsidP="00B7618B">
      <w:pPr>
        <w:pStyle w:val="Normln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F538FC">
        <w:rPr>
          <w:rFonts w:ascii="Calibri" w:hAnsi="Calibri" w:cs="Arial"/>
          <w:b/>
          <w:bCs/>
          <w:sz w:val="20"/>
          <w:szCs w:val="20"/>
        </w:rPr>
        <w:t xml:space="preserve">Tomáš </w:t>
      </w:r>
      <w:proofErr w:type="spellStart"/>
      <w:r w:rsidRPr="00F538FC">
        <w:rPr>
          <w:rFonts w:ascii="Calibri" w:hAnsi="Calibri" w:cs="Arial"/>
          <w:b/>
          <w:bCs/>
          <w:sz w:val="20"/>
          <w:szCs w:val="20"/>
        </w:rPr>
        <w:t>Garrique</w:t>
      </w:r>
      <w:proofErr w:type="spellEnd"/>
      <w:r w:rsidRPr="00F538FC">
        <w:rPr>
          <w:rFonts w:ascii="Calibri" w:hAnsi="Calibri" w:cs="Arial"/>
          <w:b/>
          <w:bCs/>
          <w:sz w:val="20"/>
          <w:szCs w:val="20"/>
        </w:rPr>
        <w:t xml:space="preserve"> Masaryk</w:t>
      </w:r>
      <w:r>
        <w:rPr>
          <w:rFonts w:ascii="Calibri" w:hAnsi="Calibri" w:cs="Arial"/>
          <w:sz w:val="20"/>
          <w:szCs w:val="20"/>
        </w:rPr>
        <w:t xml:space="preserve"> - </w:t>
      </w:r>
      <w:r w:rsidRPr="000C6793">
        <w:rPr>
          <w:rFonts w:ascii="Calibri" w:hAnsi="Calibri" w:cs="Arial"/>
          <w:sz w:val="20"/>
          <w:szCs w:val="20"/>
        </w:rPr>
        <w:t xml:space="preserve">československý státník, žurnalista, filozof, sociolog, pedagog a první československý prezident. 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smartTag w:uri="urn:schemas-microsoft-com:office:smarttags" w:element="PersonName">
        <w:smartTagPr>
          <w:attr w:name="ProductID" w:val="V￡clav Havel"/>
        </w:smartTagPr>
        <w:r w:rsidRPr="000C6793">
          <w:rPr>
            <w:rFonts w:ascii="Calibri" w:hAnsi="Calibri" w:cs="Arial"/>
            <w:b/>
            <w:bCs/>
            <w:sz w:val="20"/>
            <w:szCs w:val="20"/>
          </w:rPr>
          <w:t>Václav Havel</w:t>
        </w:r>
      </w:smartTag>
      <w:r w:rsidRPr="000C6793">
        <w:rPr>
          <w:rFonts w:ascii="Calibri" w:hAnsi="Calibri" w:cs="Arial"/>
          <w:sz w:val="20"/>
          <w:szCs w:val="20"/>
        </w:rPr>
        <w:t xml:space="preserve"> je český spisovatel a dramatik, jeden z prvních mluvčích Charty</w:t>
      </w:r>
      <w:r w:rsidRPr="00F538FC">
        <w:rPr>
          <w:rFonts w:ascii="Calibri" w:hAnsi="Calibri" w:cs="Arial"/>
          <w:sz w:val="20"/>
          <w:szCs w:val="20"/>
        </w:rPr>
        <w:t xml:space="preserve"> 77, vůdčí osobnost politických změn v listopadu 1989, poslední prezident Československa a první prezident České republiky.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jc w:val="both"/>
        <w:rPr>
          <w:rStyle w:val="Zvraznn"/>
          <w:rFonts w:ascii="Calibri" w:hAnsi="Calibri" w:cs="Arial"/>
          <w:i w:val="0"/>
          <w:iCs w:val="0"/>
          <w:sz w:val="20"/>
          <w:szCs w:val="20"/>
        </w:rPr>
      </w:pPr>
    </w:p>
    <w:p w:rsidR="00B7618B" w:rsidRPr="00F538FC" w:rsidRDefault="00B7618B" w:rsidP="00B7618B">
      <w:pPr>
        <w:pStyle w:val="Normlnweb"/>
        <w:spacing w:before="0" w:beforeAutospacing="0" w:after="0" w:afterAutospacing="0"/>
        <w:rPr>
          <w:rFonts w:ascii="Calibri" w:hAnsi="Calibri" w:cs="Arial"/>
          <w:b/>
          <w:bCs/>
          <w:sz w:val="20"/>
          <w:szCs w:val="20"/>
        </w:rPr>
      </w:pPr>
      <w:r w:rsidRPr="00F538FC">
        <w:rPr>
          <w:rStyle w:val="Zvraznn"/>
          <w:rFonts w:ascii="Calibri" w:hAnsi="Calibri" w:cs="Arial"/>
          <w:i w:val="0"/>
          <w:iCs w:val="0"/>
          <w:sz w:val="20"/>
          <w:szCs w:val="20"/>
        </w:rPr>
        <w:t xml:space="preserve">Správná odpověď: </w:t>
      </w:r>
      <w:r w:rsidRPr="00F538FC">
        <w:rPr>
          <w:rStyle w:val="Zvraznn"/>
          <w:rFonts w:ascii="Calibri" w:hAnsi="Calibri" w:cs="Arial"/>
          <w:b/>
          <w:bCs/>
          <w:i w:val="0"/>
          <w:iCs w:val="0"/>
          <w:sz w:val="20"/>
          <w:szCs w:val="20"/>
        </w:rPr>
        <w:t xml:space="preserve">Mohli - měli na to necelý rok </w:t>
      </w:r>
      <w:r w:rsidRPr="00F538FC">
        <w:rPr>
          <w:rStyle w:val="Zvraznn"/>
          <w:rFonts w:ascii="Calibri" w:hAnsi="Calibri" w:cs="Arial"/>
          <w:bCs/>
          <w:i w:val="0"/>
          <w:iCs w:val="0"/>
          <w:sz w:val="20"/>
          <w:szCs w:val="20"/>
        </w:rPr>
        <w:t>od</w:t>
      </w:r>
      <w:r w:rsidRPr="00F538FC">
        <w:rPr>
          <w:rStyle w:val="Zvraznn"/>
          <w:rFonts w:ascii="Calibri" w:hAnsi="Calibri" w:cs="Arial"/>
          <w:b/>
          <w:bCs/>
          <w:i w:val="0"/>
          <w:iCs w:val="0"/>
          <w:sz w:val="20"/>
          <w:szCs w:val="20"/>
        </w:rPr>
        <w:t xml:space="preserve"> </w:t>
      </w:r>
      <w:r w:rsidRPr="00F538FC">
        <w:rPr>
          <w:rFonts w:ascii="Calibri" w:hAnsi="Calibri" w:cs="Arial"/>
          <w:sz w:val="20"/>
          <w:szCs w:val="20"/>
        </w:rPr>
        <w:t>5. 10 1936 do 14. 9. 1937</w:t>
      </w:r>
    </w:p>
    <w:p w:rsidR="00B7618B" w:rsidRPr="00F538FC" w:rsidRDefault="00B7618B" w:rsidP="00B7618B">
      <w:pPr>
        <w:pStyle w:val="Normlnweb"/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F538FC">
        <w:rPr>
          <w:rStyle w:val="Zvraznn"/>
          <w:rFonts w:ascii="Calibri" w:hAnsi="Calibri" w:cs="Arial"/>
          <w:i w:val="0"/>
          <w:iCs w:val="0"/>
          <w:sz w:val="20"/>
          <w:szCs w:val="20"/>
        </w:rPr>
        <w:t>T. G. Masaryk se n</w:t>
      </w:r>
      <w:r w:rsidRPr="00F538FC">
        <w:rPr>
          <w:rFonts w:ascii="Calibri" w:hAnsi="Calibri" w:cs="Arial"/>
          <w:sz w:val="20"/>
          <w:szCs w:val="20"/>
        </w:rPr>
        <w:t xml:space="preserve">arodil v Hodoníně 7. </w:t>
      </w:r>
      <w:r w:rsidR="00783DE0">
        <w:rPr>
          <w:rFonts w:ascii="Calibri" w:hAnsi="Calibri" w:cs="Arial"/>
          <w:sz w:val="20"/>
          <w:szCs w:val="20"/>
        </w:rPr>
        <w:t>března</w:t>
      </w:r>
      <w:r w:rsidRPr="00F538FC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50 a"/>
        </w:smartTagPr>
        <w:r w:rsidRPr="00F538FC">
          <w:rPr>
            <w:rFonts w:ascii="Calibri" w:hAnsi="Calibri" w:cs="Arial"/>
            <w:sz w:val="20"/>
            <w:szCs w:val="20"/>
          </w:rPr>
          <w:t>1850 a</w:t>
        </w:r>
      </w:smartTag>
      <w:r w:rsidRPr="00F538FC">
        <w:rPr>
          <w:rFonts w:ascii="Calibri" w:hAnsi="Calibri" w:cs="Arial"/>
          <w:sz w:val="20"/>
          <w:szCs w:val="20"/>
        </w:rPr>
        <w:t xml:space="preserve"> zemřel v Lánech 14. září 1937.</w:t>
      </w:r>
      <w:r w:rsidRPr="00F538FC">
        <w:rPr>
          <w:rFonts w:ascii="Calibri" w:hAnsi="Calibri" w:cs="Arial"/>
          <w:sz w:val="20"/>
          <w:szCs w:val="20"/>
        </w:rPr>
        <w:br/>
        <w:t>V. Havel s</w:t>
      </w:r>
      <w:r w:rsidR="00783DE0">
        <w:rPr>
          <w:rFonts w:ascii="Calibri" w:hAnsi="Calibri" w:cs="Arial"/>
          <w:sz w:val="20"/>
          <w:szCs w:val="20"/>
        </w:rPr>
        <w:t>e narodil v Praze 5. října 1936 a zemřel 18. prosince 2011.</w:t>
      </w:r>
      <w:r w:rsidRPr="00F538FC">
        <w:rPr>
          <w:rFonts w:ascii="Calibri" w:hAnsi="Calibri" w:cs="Arial"/>
          <w:sz w:val="20"/>
          <w:szCs w:val="20"/>
        </w:rPr>
        <w:t xml:space="preserve"> </w:t>
      </w:r>
    </w:p>
    <w:bookmarkEnd w:id="0"/>
    <w:p w:rsidR="00B7618B" w:rsidRPr="00730800" w:rsidRDefault="00B7618B" w:rsidP="00B7618B">
      <w:pPr>
        <w:outlineLvl w:val="0"/>
        <w:rPr>
          <w:rFonts w:ascii="Calibri" w:hAnsi="Calibri" w:cs="Arial"/>
          <w:bCs/>
          <w:kern w:val="36"/>
          <w:sz w:val="20"/>
          <w:szCs w:val="22"/>
        </w:rPr>
      </w:pPr>
    </w:p>
    <w:p w:rsidR="00B7618B" w:rsidRPr="00730800" w:rsidRDefault="00B7618B" w:rsidP="00B7618B">
      <w:pPr>
        <w:rPr>
          <w:rFonts w:ascii="Calibri" w:hAnsi="Calibri"/>
          <w:sz w:val="18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pStyle w:val="Nadpis2"/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pStyle w:val="Nadpis2"/>
        <w:ind w:left="0" w:firstLine="0"/>
        <w:rPr>
          <w:rFonts w:ascii="Calibri" w:hAnsi="Calibri" w:cs="Arial"/>
          <w:sz w:val="20"/>
          <w:szCs w:val="22"/>
        </w:rPr>
      </w:pPr>
    </w:p>
    <w:p w:rsidR="00B7618B" w:rsidRPr="00730800" w:rsidRDefault="00B7618B" w:rsidP="00B7618B">
      <w:pPr>
        <w:tabs>
          <w:tab w:val="left" w:pos="5220"/>
        </w:tabs>
        <w:rPr>
          <w:rFonts w:ascii="Calibri" w:hAnsi="Calibri"/>
          <w:sz w:val="22"/>
        </w:rPr>
      </w:pPr>
    </w:p>
    <w:p w:rsidR="00DA59BC" w:rsidRDefault="00DA59BC" w:rsidP="00B7618B"/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A858F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03918"/>
    <w:multiLevelType w:val="hybridMultilevel"/>
    <w:tmpl w:val="CCE2A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5FFB"/>
    <w:multiLevelType w:val="hybridMultilevel"/>
    <w:tmpl w:val="E7CC0E4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6713F"/>
    <w:multiLevelType w:val="hybridMultilevel"/>
    <w:tmpl w:val="C102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176"/>
    <w:multiLevelType w:val="hybridMultilevel"/>
    <w:tmpl w:val="B302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A3363"/>
    <w:multiLevelType w:val="hybridMultilevel"/>
    <w:tmpl w:val="2784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2D0"/>
    <w:multiLevelType w:val="hybridMultilevel"/>
    <w:tmpl w:val="1C38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6AA1"/>
    <w:multiLevelType w:val="hybridMultilevel"/>
    <w:tmpl w:val="FF865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54618"/>
    <w:multiLevelType w:val="hybridMultilevel"/>
    <w:tmpl w:val="1568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02A8"/>
    <w:multiLevelType w:val="hybridMultilevel"/>
    <w:tmpl w:val="51C4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3A45"/>
    <w:multiLevelType w:val="hybridMultilevel"/>
    <w:tmpl w:val="3C0C0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A58C7"/>
    <w:multiLevelType w:val="hybridMultilevel"/>
    <w:tmpl w:val="3702A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4011B"/>
    <w:multiLevelType w:val="hybridMultilevel"/>
    <w:tmpl w:val="3A2E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027C2"/>
    <w:multiLevelType w:val="hybridMultilevel"/>
    <w:tmpl w:val="325EA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8652C"/>
    <w:multiLevelType w:val="hybridMultilevel"/>
    <w:tmpl w:val="305CA93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E6681"/>
    <w:multiLevelType w:val="hybridMultilevel"/>
    <w:tmpl w:val="59DA6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26EE5"/>
    <w:multiLevelType w:val="hybridMultilevel"/>
    <w:tmpl w:val="49CC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6D74"/>
    <w:multiLevelType w:val="hybridMultilevel"/>
    <w:tmpl w:val="ACE8B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1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DB"/>
    <w:rsid w:val="00554FDB"/>
    <w:rsid w:val="00783DE0"/>
    <w:rsid w:val="00B7618B"/>
    <w:rsid w:val="00C4564F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DB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4FDB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4FDB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slovanseznam">
    <w:name w:val="List Number"/>
    <w:basedOn w:val="Normln"/>
    <w:rsid w:val="00554FDB"/>
    <w:pPr>
      <w:numPr>
        <w:numId w:val="1"/>
      </w:numPr>
    </w:pPr>
  </w:style>
  <w:style w:type="paragraph" w:styleId="Zkladntextodsazen3">
    <w:name w:val="Body Text Indent 3"/>
    <w:basedOn w:val="Normln"/>
    <w:link w:val="Zkladntextodsazen3Char"/>
    <w:rsid w:val="00554F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FDB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1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B761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B7618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618B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B7618B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Siln">
    <w:name w:val="Strong"/>
    <w:basedOn w:val="Standardnpsmoodstavce"/>
    <w:qFormat/>
    <w:rsid w:val="00B7618B"/>
    <w:rPr>
      <w:b/>
      <w:bCs/>
    </w:rPr>
  </w:style>
  <w:style w:type="character" w:styleId="Hypertextovodkaz">
    <w:name w:val="Hyperlink"/>
    <w:basedOn w:val="Standardnpsmoodstavce"/>
    <w:rsid w:val="00B7618B"/>
    <w:rPr>
      <w:color w:val="0000FF"/>
      <w:u w:val="single"/>
    </w:rPr>
  </w:style>
  <w:style w:type="character" w:styleId="Zvraznn">
    <w:name w:val="Emphasis"/>
    <w:basedOn w:val="Standardnpsmoodstavce"/>
    <w:qFormat/>
    <w:rsid w:val="00B76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DB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4FDB"/>
    <w:pPr>
      <w:keepNext/>
      <w:ind w:left="2124" w:hanging="2124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4FDB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slovanseznam">
    <w:name w:val="List Number"/>
    <w:basedOn w:val="Normln"/>
    <w:rsid w:val="00554FDB"/>
    <w:pPr>
      <w:numPr>
        <w:numId w:val="1"/>
      </w:numPr>
    </w:pPr>
  </w:style>
  <w:style w:type="paragraph" w:styleId="Zkladntextodsazen3">
    <w:name w:val="Body Text Indent 3"/>
    <w:basedOn w:val="Normln"/>
    <w:link w:val="Zkladntextodsazen3Char"/>
    <w:rsid w:val="00554F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FDB"/>
    <w:rPr>
      <w:rFonts w:ascii="Arial" w:eastAsia="Times New Roman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18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B761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B7618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618B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B7618B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Siln">
    <w:name w:val="Strong"/>
    <w:basedOn w:val="Standardnpsmoodstavce"/>
    <w:qFormat/>
    <w:rsid w:val="00B7618B"/>
    <w:rPr>
      <w:b/>
      <w:bCs/>
    </w:rPr>
  </w:style>
  <w:style w:type="character" w:styleId="Hypertextovodkaz">
    <w:name w:val="Hyperlink"/>
    <w:basedOn w:val="Standardnpsmoodstavce"/>
    <w:rsid w:val="00B7618B"/>
    <w:rPr>
      <w:color w:val="0000FF"/>
      <w:u w:val="single"/>
    </w:rPr>
  </w:style>
  <w:style w:type="character" w:styleId="Zvraznn">
    <w:name w:val="Emphasis"/>
    <w:basedOn w:val="Standardnpsmoodstavce"/>
    <w:qFormat/>
    <w:rsid w:val="00B7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k.cz/z_domova/cestovatel_mares20070904.html" TargetMode="External"/><Relationship Id="rId13" Type="http://schemas.openxmlformats.org/officeDocument/2006/relationships/hyperlink" Target="http://encyklopedie.seznam.cz/heslo/1669-18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pa.cz/tiskove-zpravy/pirat-ktery-ukradl-simpsonovy-byl-obvinen/" TargetMode="External"/><Relationship Id="rId12" Type="http://schemas.openxmlformats.org/officeDocument/2006/relationships/hyperlink" Target="http://encyklopedie.seznam.cz/heslo/2071-22-sr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n.nova.cz/zpravy/zahranici/endeavour-se-vraci-na-zem-bez-tasky.html" TargetMode="External"/><Relationship Id="rId11" Type="http://schemas.openxmlformats.org/officeDocument/2006/relationships/hyperlink" Target="http://encyklopedie.seznam.cz/heslo/1600-18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cyklopedie.seznam.cz/heslo/3634-9-cerven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klopedie.seznam.cz/heslo/183224-ces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</cp:revision>
  <dcterms:created xsi:type="dcterms:W3CDTF">2012-10-15T08:06:00Z</dcterms:created>
  <dcterms:modified xsi:type="dcterms:W3CDTF">2012-10-15T11:25:00Z</dcterms:modified>
</cp:coreProperties>
</file>